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20C4" w14:textId="78835F66" w:rsidR="00A60DB2" w:rsidRPr="00EF6C0A" w:rsidRDefault="00EF2BAC" w:rsidP="00F22ED1">
      <w:pPr>
        <w:spacing w:after="60" w:line="240" w:lineRule="auto"/>
        <w:jc w:val="center"/>
        <w:rPr>
          <w:rFonts w:ascii="Arial" w:eastAsia="Times New Roman" w:hAnsi="Arial" w:cs="Arial"/>
          <w:color w:val="FF0000"/>
          <w:kern w:val="0"/>
          <w:sz w:val="32"/>
          <w:szCs w:val="32"/>
          <w14:ligatures w14:val="none"/>
        </w:rPr>
      </w:pPr>
      <w:r w:rsidRPr="00EF6C0A">
        <w:rPr>
          <w:noProof/>
        </w:rPr>
        <w:drawing>
          <wp:anchor distT="0" distB="0" distL="114300" distR="114300" simplePos="0" relativeHeight="251658240" behindDoc="0" locked="0" layoutInCell="1" allowOverlap="1" wp14:anchorId="46BAC33A" wp14:editId="5AE6933D">
            <wp:simplePos x="0" y="0"/>
            <wp:positionH relativeFrom="column">
              <wp:posOffset>1876425</wp:posOffset>
            </wp:positionH>
            <wp:positionV relativeFrom="paragraph">
              <wp:posOffset>0</wp:posOffset>
            </wp:positionV>
            <wp:extent cx="2184400" cy="1456267"/>
            <wp:effectExtent l="0" t="0" r="0" b="0"/>
            <wp:wrapTopAndBottom/>
            <wp:docPr id="2141695290" name="Picture 1" descr="A black background with grey and blu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95290" name="Picture 1" descr="A black background with grey and blue logo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0" cy="1456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9EFD3" w14:textId="3C10ED3A" w:rsidR="00EF2BAC" w:rsidRPr="00EF6C0A" w:rsidRDefault="00136F71" w:rsidP="00F22ED1">
      <w:pPr>
        <w:spacing w:after="60" w:line="240" w:lineRule="auto"/>
        <w:jc w:val="center"/>
        <w:rPr>
          <w:rFonts w:ascii="Arial" w:eastAsia="Times New Roman" w:hAnsi="Arial" w:cs="Arial"/>
          <w:b/>
          <w:bCs/>
          <w:color w:val="FF0000"/>
          <w:kern w:val="0"/>
          <w:sz w:val="24"/>
          <w:szCs w:val="24"/>
          <w14:ligatures w14:val="none"/>
        </w:rPr>
      </w:pPr>
      <w:r w:rsidRPr="00EF6C0A">
        <w:rPr>
          <w:rFonts w:ascii="Arial" w:eastAsia="Times New Roman" w:hAnsi="Arial" w:cs="Arial"/>
          <w:b/>
          <w:bCs/>
          <w:color w:val="FF0000"/>
          <w:kern w:val="0"/>
          <w:sz w:val="24"/>
          <w:szCs w:val="24"/>
          <w14:ligatures w14:val="none"/>
        </w:rPr>
        <w:t>UNDER GLOBAL EMBARGO UNTIL 1 AUGUST 2023 1 PM EDT</w:t>
      </w:r>
    </w:p>
    <w:p w14:paraId="0761CD5D" w14:textId="197CE38D" w:rsidR="00E057B3" w:rsidRPr="00EF6C0A" w:rsidRDefault="00D63AB9" w:rsidP="00F22ED1">
      <w:pPr>
        <w:spacing w:after="60" w:line="240" w:lineRule="auto"/>
        <w:jc w:val="center"/>
        <w:rPr>
          <w:rFonts w:ascii="Arial" w:eastAsia="Times New Roman" w:hAnsi="Arial" w:cs="Arial"/>
          <w:color w:val="000000"/>
          <w:kern w:val="0"/>
          <w:sz w:val="32"/>
          <w:szCs w:val="32"/>
          <w14:ligatures w14:val="none"/>
        </w:rPr>
      </w:pPr>
      <w:r w:rsidRPr="00EF6C0A">
        <w:rPr>
          <w:rFonts w:ascii="Arial" w:eastAsia="Times New Roman" w:hAnsi="Arial" w:cs="Arial"/>
          <w:color w:val="000000"/>
          <w:kern w:val="0"/>
          <w:sz w:val="32"/>
          <w:szCs w:val="32"/>
          <w14:ligatures w14:val="none"/>
        </w:rPr>
        <w:t>WorldAutoSteel</w:t>
      </w:r>
      <w:r w:rsidR="00376B61" w:rsidRPr="00EF6C0A">
        <w:rPr>
          <w:rFonts w:ascii="Arial" w:eastAsia="Times New Roman" w:hAnsi="Arial" w:cs="Arial"/>
          <w:color w:val="000000"/>
          <w:kern w:val="0"/>
          <w:sz w:val="32"/>
          <w:szCs w:val="32"/>
          <w14:ligatures w14:val="none"/>
        </w:rPr>
        <w:t xml:space="preserve"> </w:t>
      </w:r>
      <w:r w:rsidR="00A824A9" w:rsidRPr="00EF6C0A">
        <w:rPr>
          <w:rFonts w:ascii="Arial" w:eastAsia="Times New Roman" w:hAnsi="Arial" w:cs="Arial"/>
          <w:color w:val="000000"/>
          <w:kern w:val="0"/>
          <w:sz w:val="32"/>
          <w:szCs w:val="32"/>
          <w14:ligatures w14:val="none"/>
        </w:rPr>
        <w:t xml:space="preserve">Showcases </w:t>
      </w:r>
      <w:r w:rsidR="00F22ED1" w:rsidRPr="00EF6C0A">
        <w:rPr>
          <w:rFonts w:ascii="Arial" w:eastAsia="Times New Roman" w:hAnsi="Arial" w:cs="Arial"/>
          <w:color w:val="000000"/>
          <w:kern w:val="0"/>
          <w:sz w:val="32"/>
          <w:szCs w:val="32"/>
          <w14:ligatures w14:val="none"/>
        </w:rPr>
        <w:t>Steel E-Motive</w:t>
      </w:r>
      <w:r w:rsidR="00A824A9" w:rsidRPr="00EF6C0A">
        <w:rPr>
          <w:rFonts w:ascii="Arial" w:eastAsia="Times New Roman" w:hAnsi="Arial" w:cs="Arial"/>
          <w:color w:val="000000"/>
          <w:kern w:val="0"/>
          <w:sz w:val="32"/>
          <w:szCs w:val="32"/>
          <w14:ligatures w14:val="none"/>
        </w:rPr>
        <w:t>: Fully Engineered Concept</w:t>
      </w:r>
      <w:r w:rsidR="00600A2D" w:rsidRPr="00EF6C0A">
        <w:rPr>
          <w:rFonts w:ascii="Arial" w:eastAsia="Times New Roman" w:hAnsi="Arial" w:cs="Arial"/>
          <w:color w:val="000000"/>
          <w:kern w:val="0"/>
          <w:sz w:val="32"/>
          <w:szCs w:val="32"/>
          <w14:ligatures w14:val="none"/>
        </w:rPr>
        <w:t>s</w:t>
      </w:r>
      <w:r w:rsidR="00916EEA" w:rsidRPr="00EF6C0A">
        <w:rPr>
          <w:rFonts w:ascii="Arial" w:eastAsia="Times New Roman" w:hAnsi="Arial" w:cs="Arial"/>
          <w:color w:val="000000"/>
          <w:kern w:val="0"/>
          <w:sz w:val="32"/>
          <w:szCs w:val="32"/>
          <w14:ligatures w14:val="none"/>
        </w:rPr>
        <w:t xml:space="preserve"> </w:t>
      </w:r>
      <w:r w:rsidR="00A824A9" w:rsidRPr="00EF6C0A">
        <w:rPr>
          <w:rFonts w:ascii="Arial" w:eastAsia="Times New Roman" w:hAnsi="Arial" w:cs="Arial"/>
          <w:color w:val="000000"/>
          <w:kern w:val="0"/>
          <w:sz w:val="32"/>
          <w:szCs w:val="32"/>
          <w14:ligatures w14:val="none"/>
        </w:rPr>
        <w:t xml:space="preserve">Demonstrating </w:t>
      </w:r>
      <w:r w:rsidR="00876EB0" w:rsidRPr="00EF6C0A">
        <w:rPr>
          <w:rFonts w:ascii="Arial" w:eastAsia="Times New Roman" w:hAnsi="Arial" w:cs="Arial"/>
          <w:color w:val="000000"/>
          <w:kern w:val="0"/>
          <w:sz w:val="32"/>
          <w:szCs w:val="32"/>
          <w14:ligatures w14:val="none"/>
        </w:rPr>
        <w:t>Pathway to Net Zero</w:t>
      </w:r>
      <w:r w:rsidR="00432EB6" w:rsidRPr="00EF6C0A">
        <w:rPr>
          <w:rFonts w:ascii="Arial" w:eastAsia="Times New Roman" w:hAnsi="Arial" w:cs="Arial"/>
          <w:color w:val="000000"/>
          <w:kern w:val="0"/>
          <w:sz w:val="32"/>
          <w:szCs w:val="32"/>
          <w14:ligatures w14:val="none"/>
        </w:rPr>
        <w:t xml:space="preserve"> for Ride Sharing </w:t>
      </w:r>
      <w:r w:rsidR="000A0067" w:rsidRPr="00EF6C0A">
        <w:rPr>
          <w:rFonts w:ascii="Arial" w:eastAsia="Times New Roman" w:hAnsi="Arial" w:cs="Arial"/>
          <w:color w:val="000000"/>
          <w:kern w:val="0"/>
          <w:sz w:val="32"/>
          <w:szCs w:val="32"/>
          <w14:ligatures w14:val="none"/>
        </w:rPr>
        <w:t>Vehicles</w:t>
      </w:r>
    </w:p>
    <w:p w14:paraId="6C7A52C1" w14:textId="211CAB05" w:rsidR="00E057B3" w:rsidRPr="00EF6C0A" w:rsidRDefault="00A80486" w:rsidP="00BE36EA">
      <w:pPr>
        <w:spacing w:after="320" w:line="240" w:lineRule="auto"/>
        <w:jc w:val="center"/>
        <w:rPr>
          <w:rFonts w:ascii="Arial" w:eastAsia="Times New Roman" w:hAnsi="Arial" w:cs="Arial"/>
          <w:i/>
          <w:iCs/>
          <w:color w:val="666666"/>
          <w:kern w:val="0"/>
          <w:sz w:val="24"/>
          <w:szCs w:val="24"/>
          <w14:ligatures w14:val="none"/>
        </w:rPr>
      </w:pPr>
      <w:r w:rsidRPr="00EF6C0A">
        <w:rPr>
          <w:rFonts w:ascii="Arial" w:eastAsia="Times New Roman" w:hAnsi="Arial" w:cs="Arial"/>
          <w:i/>
          <w:iCs/>
          <w:color w:val="666666"/>
          <w:kern w:val="0"/>
          <w:sz w:val="24"/>
          <w:szCs w:val="24"/>
          <w14:ligatures w14:val="none"/>
        </w:rPr>
        <w:t>World’s First</w:t>
      </w:r>
      <w:r w:rsidR="00E057B3" w:rsidRPr="00EF6C0A">
        <w:rPr>
          <w:rFonts w:ascii="Arial" w:eastAsia="Times New Roman" w:hAnsi="Arial" w:cs="Arial"/>
          <w:i/>
          <w:iCs/>
          <w:color w:val="666666"/>
          <w:kern w:val="0"/>
          <w:sz w:val="24"/>
          <w:szCs w:val="24"/>
          <w14:ligatures w14:val="none"/>
        </w:rPr>
        <w:t xml:space="preserve"> </w:t>
      </w:r>
      <w:r w:rsidR="00A66147" w:rsidRPr="00EF6C0A">
        <w:rPr>
          <w:rFonts w:ascii="Arial" w:eastAsia="Times New Roman" w:hAnsi="Arial" w:cs="Arial"/>
          <w:i/>
          <w:iCs/>
          <w:color w:val="666666"/>
          <w:kern w:val="0"/>
          <w:sz w:val="24"/>
          <w:szCs w:val="24"/>
          <w14:ligatures w14:val="none"/>
        </w:rPr>
        <w:t xml:space="preserve">Steel </w:t>
      </w:r>
      <w:r w:rsidR="00E057B3" w:rsidRPr="00EF6C0A">
        <w:rPr>
          <w:rFonts w:ascii="Arial" w:eastAsia="Times New Roman" w:hAnsi="Arial" w:cs="Arial"/>
          <w:i/>
          <w:iCs/>
          <w:color w:val="666666"/>
          <w:kern w:val="0"/>
          <w:sz w:val="24"/>
          <w:szCs w:val="24"/>
          <w14:ligatures w14:val="none"/>
        </w:rPr>
        <w:t>Body-in-White</w:t>
      </w:r>
      <w:r w:rsidR="00376B61" w:rsidRPr="00EF6C0A">
        <w:rPr>
          <w:rFonts w:ascii="Arial" w:eastAsia="Times New Roman" w:hAnsi="Arial" w:cs="Arial"/>
          <w:i/>
          <w:iCs/>
          <w:color w:val="666666"/>
          <w:kern w:val="0"/>
          <w:sz w:val="24"/>
          <w:szCs w:val="24"/>
          <w14:ligatures w14:val="none"/>
        </w:rPr>
        <w:t xml:space="preserve"> concept</w:t>
      </w:r>
      <w:r w:rsidR="00E057B3" w:rsidRPr="00EF6C0A">
        <w:rPr>
          <w:rFonts w:ascii="Arial" w:eastAsia="Times New Roman" w:hAnsi="Arial" w:cs="Arial"/>
          <w:i/>
          <w:iCs/>
          <w:color w:val="666666"/>
          <w:kern w:val="0"/>
          <w:sz w:val="24"/>
          <w:szCs w:val="24"/>
          <w14:ligatures w14:val="none"/>
        </w:rPr>
        <w:t xml:space="preserve"> </w:t>
      </w:r>
      <w:r w:rsidR="00CD5932" w:rsidRPr="00EF6C0A">
        <w:rPr>
          <w:rFonts w:ascii="Arial" w:eastAsia="Times New Roman" w:hAnsi="Arial" w:cs="Arial"/>
          <w:i/>
          <w:iCs/>
          <w:color w:val="666666"/>
          <w:kern w:val="0"/>
          <w:sz w:val="24"/>
          <w:szCs w:val="24"/>
          <w14:ligatures w14:val="none"/>
        </w:rPr>
        <w:t xml:space="preserve">for </w:t>
      </w:r>
      <w:r w:rsidR="00916EEA" w:rsidRPr="00EF6C0A">
        <w:rPr>
          <w:rFonts w:ascii="Arial" w:eastAsia="Times New Roman" w:hAnsi="Arial" w:cs="Arial"/>
          <w:i/>
          <w:iCs/>
          <w:color w:val="666666"/>
          <w:kern w:val="0"/>
          <w:sz w:val="24"/>
          <w:szCs w:val="24"/>
          <w14:ligatures w14:val="none"/>
        </w:rPr>
        <w:t>a</w:t>
      </w:r>
      <w:r w:rsidR="00306061" w:rsidRPr="00EF6C0A">
        <w:rPr>
          <w:rFonts w:ascii="Arial" w:eastAsia="Times New Roman" w:hAnsi="Arial" w:cs="Arial"/>
          <w:i/>
          <w:iCs/>
          <w:color w:val="666666"/>
          <w:kern w:val="0"/>
          <w:sz w:val="24"/>
          <w:szCs w:val="24"/>
          <w14:ligatures w14:val="none"/>
        </w:rPr>
        <w:t xml:space="preserve">utonomous </w:t>
      </w:r>
      <w:r w:rsidR="00CD5932" w:rsidRPr="00EF6C0A">
        <w:rPr>
          <w:rFonts w:ascii="Arial" w:eastAsia="Times New Roman" w:hAnsi="Arial" w:cs="Arial"/>
          <w:i/>
          <w:iCs/>
          <w:color w:val="666666"/>
          <w:kern w:val="0"/>
          <w:sz w:val="24"/>
          <w:szCs w:val="24"/>
          <w14:ligatures w14:val="none"/>
        </w:rPr>
        <w:t>MaaS</w:t>
      </w:r>
      <w:r w:rsidR="00376B61" w:rsidRPr="00EF6C0A">
        <w:rPr>
          <w:rFonts w:ascii="Arial" w:eastAsia="Times New Roman" w:hAnsi="Arial" w:cs="Arial"/>
          <w:i/>
          <w:iCs/>
          <w:color w:val="666666"/>
          <w:kern w:val="0"/>
          <w:sz w:val="24"/>
          <w:szCs w:val="24"/>
          <w14:ligatures w14:val="none"/>
        </w:rPr>
        <w:t xml:space="preserve"> vehicle</w:t>
      </w:r>
      <w:r w:rsidR="00F77BDE" w:rsidRPr="00EF6C0A">
        <w:rPr>
          <w:rFonts w:ascii="Arial" w:eastAsia="Times New Roman" w:hAnsi="Arial" w:cs="Arial"/>
          <w:i/>
          <w:iCs/>
          <w:color w:val="666666"/>
          <w:kern w:val="0"/>
          <w:sz w:val="24"/>
          <w:szCs w:val="24"/>
          <w14:ligatures w14:val="none"/>
        </w:rPr>
        <w:t xml:space="preserve"> applications</w:t>
      </w:r>
      <w:r w:rsidR="00D63AB9" w:rsidRPr="00EF6C0A">
        <w:rPr>
          <w:rFonts w:ascii="Arial" w:eastAsia="Times New Roman" w:hAnsi="Arial" w:cs="Arial"/>
          <w:i/>
          <w:iCs/>
          <w:color w:val="666666"/>
          <w:kern w:val="0"/>
          <w:sz w:val="24"/>
          <w:szCs w:val="24"/>
          <w14:ligatures w14:val="none"/>
        </w:rPr>
        <w:t xml:space="preserve"> </w:t>
      </w:r>
      <w:r w:rsidR="00BE36EA" w:rsidRPr="00EF6C0A">
        <w:rPr>
          <w:rFonts w:ascii="Arial" w:eastAsia="Times New Roman" w:hAnsi="Arial" w:cs="Arial"/>
          <w:i/>
          <w:iCs/>
          <w:color w:val="666666"/>
          <w:kern w:val="0"/>
          <w:sz w:val="24"/>
          <w:szCs w:val="24"/>
          <w14:ligatures w14:val="none"/>
        </w:rPr>
        <w:t xml:space="preserve">                                     </w:t>
      </w:r>
      <w:r w:rsidR="00376B61" w:rsidRPr="00EF6C0A">
        <w:rPr>
          <w:rFonts w:ascii="Arial" w:eastAsia="Times New Roman" w:hAnsi="Arial" w:cs="Arial"/>
          <w:i/>
          <w:iCs/>
          <w:color w:val="666666"/>
          <w:kern w:val="0"/>
          <w:sz w:val="24"/>
          <w:szCs w:val="24"/>
          <w14:ligatures w14:val="none"/>
        </w:rPr>
        <w:t>d</w:t>
      </w:r>
      <w:r w:rsidR="00D63AB9" w:rsidRPr="00EF6C0A">
        <w:rPr>
          <w:rFonts w:ascii="Arial" w:eastAsia="Times New Roman" w:hAnsi="Arial" w:cs="Arial"/>
          <w:i/>
          <w:iCs/>
          <w:color w:val="666666"/>
          <w:kern w:val="0"/>
          <w:sz w:val="24"/>
          <w:szCs w:val="24"/>
          <w14:ligatures w14:val="none"/>
        </w:rPr>
        <w:t xml:space="preserve">elivers </w:t>
      </w:r>
      <w:r w:rsidR="00A00469" w:rsidRPr="00EF6C0A">
        <w:rPr>
          <w:rFonts w:ascii="Arial" w:eastAsia="Times New Roman" w:hAnsi="Arial" w:cs="Arial"/>
          <w:i/>
          <w:iCs/>
          <w:color w:val="666666"/>
          <w:kern w:val="0"/>
          <w:sz w:val="24"/>
          <w:szCs w:val="24"/>
          <w14:ligatures w14:val="none"/>
        </w:rPr>
        <w:t>key sustainability, performance targets</w:t>
      </w:r>
    </w:p>
    <w:p w14:paraId="487621A0" w14:textId="590F980A" w:rsidR="00A824A9" w:rsidRDefault="005833F6" w:rsidP="006571BD">
      <w:pPr>
        <w:spacing w:before="240" w:after="240" w:line="360" w:lineRule="auto"/>
        <w:rPr>
          <w:rFonts w:ascii="Arial" w:eastAsia="Times New Roman" w:hAnsi="Arial" w:cs="Arial"/>
          <w:color w:val="000000"/>
          <w:kern w:val="0"/>
          <w14:ligatures w14:val="none"/>
        </w:rPr>
      </w:pPr>
      <w:bookmarkStart w:id="0" w:name="_Hlk138707396"/>
      <w:r w:rsidRPr="00EF6C0A">
        <w:rPr>
          <w:rFonts w:ascii="Arial" w:eastAsia="Times New Roman" w:hAnsi="Arial" w:cs="Arial"/>
          <w:b/>
          <w:bCs/>
          <w:color w:val="222222"/>
          <w:kern w:val="0"/>
          <w:shd w:val="clear" w:color="auto" w:fill="FFFFFF"/>
          <w14:ligatures w14:val="none"/>
        </w:rPr>
        <w:t>August 1, 2023, Traverse City, Mic</w:t>
      </w:r>
      <w:r w:rsidR="006571BD" w:rsidRPr="00EF6C0A">
        <w:rPr>
          <w:rFonts w:ascii="Arial" w:eastAsia="Times New Roman" w:hAnsi="Arial" w:cs="Arial"/>
          <w:b/>
          <w:bCs/>
          <w:color w:val="222222"/>
          <w:kern w:val="0"/>
          <w:shd w:val="clear" w:color="auto" w:fill="FFFFFF"/>
          <w14:ligatures w14:val="none"/>
        </w:rPr>
        <w:t>h</w:t>
      </w:r>
      <w:r w:rsidR="006571BD" w:rsidRPr="00EF6C0A">
        <w:rPr>
          <w:rFonts w:ascii="Arial" w:eastAsia="Times New Roman" w:hAnsi="Arial" w:cs="Arial"/>
          <w:color w:val="222222"/>
          <w:kern w:val="0"/>
          <w:shd w:val="clear" w:color="auto" w:fill="FFFFFF"/>
          <w14:ligatures w14:val="none"/>
        </w:rPr>
        <w:t>. –</w:t>
      </w:r>
      <w:r w:rsidR="00044F13" w:rsidRPr="00EF6C0A">
        <w:rPr>
          <w:rFonts w:ascii="Arial" w:eastAsia="Times New Roman" w:hAnsi="Arial" w:cs="Arial"/>
          <w:color w:val="222222"/>
          <w:kern w:val="0"/>
          <w:shd w:val="clear" w:color="auto" w:fill="FFFFFF"/>
          <w14:ligatures w14:val="none"/>
        </w:rPr>
        <w:t xml:space="preserve"> Results of a </w:t>
      </w:r>
      <w:r w:rsidR="00CD5932" w:rsidRPr="00EF6C0A">
        <w:rPr>
          <w:rFonts w:ascii="Arial" w:eastAsia="Times New Roman" w:hAnsi="Arial" w:cs="Arial"/>
          <w:color w:val="222222"/>
          <w:kern w:val="0"/>
          <w:shd w:val="clear" w:color="auto" w:fill="FFFFFF"/>
          <w14:ligatures w14:val="none"/>
        </w:rPr>
        <w:t>global</w:t>
      </w:r>
      <w:r w:rsidR="00A80486" w:rsidRPr="00EF6C0A">
        <w:rPr>
          <w:rFonts w:ascii="Arial" w:eastAsia="Times New Roman" w:hAnsi="Arial" w:cs="Arial"/>
          <w:color w:val="222222"/>
          <w:kern w:val="0"/>
          <w:shd w:val="clear" w:color="auto" w:fill="FFFFFF"/>
          <w14:ligatures w14:val="none"/>
        </w:rPr>
        <w:t xml:space="preserve"> steel industry</w:t>
      </w:r>
      <w:r w:rsidR="00CD5932" w:rsidRPr="00EF6C0A">
        <w:rPr>
          <w:rFonts w:ascii="Arial" w:eastAsia="Times New Roman" w:hAnsi="Arial" w:cs="Arial"/>
          <w:color w:val="222222"/>
          <w:kern w:val="0"/>
          <w:shd w:val="clear" w:color="auto" w:fill="FFFFFF"/>
          <w14:ligatures w14:val="none"/>
        </w:rPr>
        <w:t xml:space="preserve"> initiative</w:t>
      </w:r>
      <w:r w:rsidR="00072EE2" w:rsidRPr="00EF6C0A">
        <w:rPr>
          <w:rFonts w:ascii="Arial" w:eastAsia="Times New Roman" w:hAnsi="Arial" w:cs="Arial"/>
          <w:color w:val="222222"/>
          <w:kern w:val="0"/>
          <w:shd w:val="clear" w:color="auto" w:fill="FFFFFF"/>
          <w14:ligatures w14:val="none"/>
        </w:rPr>
        <w:t xml:space="preserve"> aimed at</w:t>
      </w:r>
      <w:r w:rsidR="00A00469" w:rsidRPr="00EF6C0A">
        <w:rPr>
          <w:rFonts w:ascii="Arial" w:eastAsia="Times New Roman" w:hAnsi="Arial" w:cs="Arial"/>
          <w:color w:val="222222"/>
          <w:kern w:val="0"/>
          <w:shd w:val="clear" w:color="auto" w:fill="FFFFFF"/>
          <w14:ligatures w14:val="none"/>
        </w:rPr>
        <w:t xml:space="preserve"> develo</w:t>
      </w:r>
      <w:r w:rsidR="00072EE2" w:rsidRPr="00EF6C0A">
        <w:rPr>
          <w:rFonts w:ascii="Arial" w:eastAsia="Times New Roman" w:hAnsi="Arial" w:cs="Arial"/>
          <w:color w:val="222222"/>
          <w:kern w:val="0"/>
          <w:shd w:val="clear" w:color="auto" w:fill="FFFFFF"/>
          <w14:ligatures w14:val="none"/>
        </w:rPr>
        <w:t>ping</w:t>
      </w:r>
      <w:r w:rsidR="00A731AD" w:rsidRPr="00EF6C0A">
        <w:rPr>
          <w:rFonts w:ascii="Arial" w:eastAsia="Times New Roman" w:hAnsi="Arial" w:cs="Arial"/>
          <w:color w:val="222222"/>
          <w:kern w:val="0"/>
          <w:shd w:val="clear" w:color="auto" w:fill="FFFFFF"/>
          <w14:ligatures w14:val="none"/>
        </w:rPr>
        <w:t xml:space="preserve"> </w:t>
      </w:r>
      <w:r w:rsidR="00C262A4" w:rsidRPr="00EF6C0A">
        <w:rPr>
          <w:rFonts w:ascii="Arial" w:eastAsia="Times New Roman" w:hAnsi="Arial" w:cs="Arial"/>
          <w:color w:val="222222"/>
          <w:kern w:val="0"/>
          <w:shd w:val="clear" w:color="auto" w:fill="FFFFFF"/>
          <w14:ligatures w14:val="none"/>
        </w:rPr>
        <w:t xml:space="preserve">the world’s first </w:t>
      </w:r>
      <w:r w:rsidR="004C0556" w:rsidRPr="00EF6C0A">
        <w:rPr>
          <w:rFonts w:ascii="Arial" w:eastAsia="Times New Roman" w:hAnsi="Arial" w:cs="Arial"/>
          <w:color w:val="222222"/>
          <w:kern w:val="0"/>
          <w:shd w:val="clear" w:color="auto" w:fill="FFFFFF"/>
          <w14:ligatures w14:val="none"/>
        </w:rPr>
        <w:t xml:space="preserve">fully autonomous, </w:t>
      </w:r>
      <w:r w:rsidR="00072EE2" w:rsidRPr="00EF6C0A">
        <w:rPr>
          <w:rFonts w:ascii="Arial" w:eastAsia="Times New Roman" w:hAnsi="Arial" w:cs="Arial"/>
          <w:color w:val="222222"/>
          <w:kern w:val="0"/>
          <w:shd w:val="clear" w:color="auto" w:fill="FFFFFF"/>
          <w14:ligatures w14:val="none"/>
        </w:rPr>
        <w:t>electric</w:t>
      </w:r>
      <w:r w:rsidR="000423C3" w:rsidRPr="00EF6C0A">
        <w:rPr>
          <w:rFonts w:ascii="Arial" w:eastAsia="Times New Roman" w:hAnsi="Arial" w:cs="Arial"/>
          <w:color w:val="222222"/>
          <w:kern w:val="0"/>
          <w:shd w:val="clear" w:color="auto" w:fill="FFFFFF"/>
          <w14:ligatures w14:val="none"/>
        </w:rPr>
        <w:t xml:space="preserve"> </w:t>
      </w:r>
      <w:r w:rsidR="00044F13" w:rsidRPr="00EF6C0A">
        <w:rPr>
          <w:rFonts w:ascii="Arial" w:eastAsia="Times New Roman" w:hAnsi="Arial" w:cs="Arial"/>
          <w:color w:val="222222"/>
          <w:kern w:val="0"/>
          <w:shd w:val="clear" w:color="auto" w:fill="FFFFFF"/>
          <w14:ligatures w14:val="none"/>
        </w:rPr>
        <w:t>vehicle</w:t>
      </w:r>
      <w:r w:rsidR="00A00469" w:rsidRPr="00EF6C0A">
        <w:rPr>
          <w:rFonts w:ascii="Arial" w:eastAsia="Times New Roman" w:hAnsi="Arial" w:cs="Arial"/>
          <w:color w:val="222222"/>
          <w:kern w:val="0"/>
          <w:shd w:val="clear" w:color="auto" w:fill="FFFFFF"/>
          <w14:ligatures w14:val="none"/>
        </w:rPr>
        <w:t xml:space="preserve"> </w:t>
      </w:r>
      <w:r w:rsidR="00815E34" w:rsidRPr="00EF6C0A">
        <w:rPr>
          <w:rFonts w:ascii="Arial" w:eastAsia="Times New Roman" w:hAnsi="Arial" w:cs="Arial"/>
          <w:color w:val="222222"/>
          <w:kern w:val="0"/>
          <w:shd w:val="clear" w:color="auto" w:fill="FFFFFF"/>
          <w14:ligatures w14:val="none"/>
        </w:rPr>
        <w:t xml:space="preserve">body structure </w:t>
      </w:r>
      <w:r w:rsidR="000423C3" w:rsidRPr="00EF6C0A">
        <w:rPr>
          <w:rFonts w:ascii="Arial" w:eastAsia="Times New Roman" w:hAnsi="Arial" w:cs="Arial"/>
          <w:color w:val="222222"/>
          <w:kern w:val="0"/>
          <w:shd w:val="clear" w:color="auto" w:fill="FFFFFF"/>
          <w14:ligatures w14:val="none"/>
        </w:rPr>
        <w:t>concept</w:t>
      </w:r>
      <w:r w:rsidR="00CF47CC" w:rsidRPr="00EF6C0A">
        <w:rPr>
          <w:rFonts w:ascii="Arial" w:eastAsia="Times New Roman" w:hAnsi="Arial" w:cs="Arial"/>
          <w:color w:val="222222"/>
          <w:kern w:val="0"/>
          <w:shd w:val="clear" w:color="auto" w:fill="FFFFFF"/>
          <w14:ligatures w14:val="none"/>
        </w:rPr>
        <w:t xml:space="preserve"> </w:t>
      </w:r>
      <w:r w:rsidR="00072EE2" w:rsidRPr="00EF6C0A">
        <w:rPr>
          <w:rFonts w:ascii="Arial" w:eastAsia="Times New Roman" w:hAnsi="Arial" w:cs="Arial"/>
          <w:color w:val="222222"/>
          <w:kern w:val="0"/>
          <w:shd w:val="clear" w:color="auto" w:fill="FFFFFF"/>
          <w14:ligatures w14:val="none"/>
        </w:rPr>
        <w:t xml:space="preserve">for ride sharing </w:t>
      </w:r>
      <w:r w:rsidR="00044F13" w:rsidRPr="00EF6C0A">
        <w:rPr>
          <w:rFonts w:ascii="Arial" w:eastAsia="Times New Roman" w:hAnsi="Arial" w:cs="Arial"/>
          <w:color w:val="222222"/>
          <w:kern w:val="0"/>
          <w:shd w:val="clear" w:color="auto" w:fill="FFFFFF"/>
          <w14:ligatures w14:val="none"/>
        </w:rPr>
        <w:t>w</w:t>
      </w:r>
      <w:r w:rsidR="00A6350C" w:rsidRPr="00EF6C0A">
        <w:rPr>
          <w:rFonts w:ascii="Arial" w:eastAsia="Times New Roman" w:hAnsi="Arial" w:cs="Arial"/>
          <w:color w:val="222222"/>
          <w:kern w:val="0"/>
          <w:shd w:val="clear" w:color="auto" w:fill="FFFFFF"/>
          <w14:ligatures w14:val="none"/>
        </w:rPr>
        <w:t>ere</w:t>
      </w:r>
      <w:r w:rsidR="00A80486" w:rsidRPr="00EF6C0A">
        <w:rPr>
          <w:rFonts w:ascii="Arial" w:eastAsia="Times New Roman" w:hAnsi="Arial" w:cs="Arial"/>
          <w:color w:val="222222"/>
          <w:kern w:val="0"/>
          <w:shd w:val="clear" w:color="auto" w:fill="FFFFFF"/>
          <w14:ligatures w14:val="none"/>
        </w:rPr>
        <w:t xml:space="preserve"> </w:t>
      </w:r>
      <w:r w:rsidR="00656C1C" w:rsidRPr="00EF6C0A">
        <w:rPr>
          <w:rFonts w:ascii="Arial" w:eastAsia="Times New Roman" w:hAnsi="Arial" w:cs="Arial"/>
          <w:color w:val="222222"/>
          <w:kern w:val="0"/>
          <w:shd w:val="clear" w:color="auto" w:fill="FFFFFF"/>
          <w14:ligatures w14:val="none"/>
        </w:rPr>
        <w:t>unveiled</w:t>
      </w:r>
      <w:r w:rsidR="00044F13" w:rsidRPr="00EF6C0A">
        <w:rPr>
          <w:rFonts w:ascii="Arial" w:eastAsia="Times New Roman" w:hAnsi="Arial" w:cs="Arial"/>
          <w:color w:val="222222"/>
          <w:kern w:val="0"/>
          <w:shd w:val="clear" w:color="auto" w:fill="FFFFFF"/>
          <w14:ligatures w14:val="none"/>
        </w:rPr>
        <w:t xml:space="preserve"> today</w:t>
      </w:r>
      <w:bookmarkEnd w:id="0"/>
      <w:r w:rsidR="00876EB0" w:rsidRPr="00EF6C0A">
        <w:rPr>
          <w:rFonts w:ascii="Arial" w:eastAsia="Times New Roman" w:hAnsi="Arial" w:cs="Arial"/>
          <w:color w:val="222222"/>
          <w:kern w:val="0"/>
          <w:shd w:val="clear" w:color="auto" w:fill="FFFFFF"/>
          <w14:ligatures w14:val="none"/>
        </w:rPr>
        <w:t xml:space="preserve">, </w:t>
      </w:r>
      <w:r w:rsidR="00072EE2" w:rsidRPr="00EF6C0A">
        <w:rPr>
          <w:rFonts w:ascii="Arial" w:eastAsia="Times New Roman" w:hAnsi="Arial" w:cs="Arial"/>
          <w:color w:val="222222"/>
          <w:kern w:val="0"/>
          <w:shd w:val="clear" w:color="auto" w:fill="FFFFFF"/>
          <w14:ligatures w14:val="none"/>
        </w:rPr>
        <w:t xml:space="preserve">highlighting key sustainability and performance </w:t>
      </w:r>
      <w:r w:rsidR="00A824A9" w:rsidRPr="00EF6C0A">
        <w:rPr>
          <w:rFonts w:ascii="Arial" w:eastAsia="Times New Roman" w:hAnsi="Arial" w:cs="Arial"/>
          <w:color w:val="222222"/>
          <w:kern w:val="0"/>
          <w:shd w:val="clear" w:color="auto" w:fill="FFFFFF"/>
          <w14:ligatures w14:val="none"/>
        </w:rPr>
        <w:t>achievement</w:t>
      </w:r>
      <w:r w:rsidR="00C262A4" w:rsidRPr="00EF6C0A">
        <w:rPr>
          <w:rFonts w:ascii="Arial" w:eastAsia="Times New Roman" w:hAnsi="Arial" w:cs="Arial"/>
          <w:color w:val="222222"/>
          <w:kern w:val="0"/>
          <w:shd w:val="clear" w:color="auto" w:fill="FFFFFF"/>
          <w14:ligatures w14:val="none"/>
        </w:rPr>
        <w:t>s</w:t>
      </w:r>
      <w:r w:rsidR="00A824A9" w:rsidRPr="00EF6C0A">
        <w:rPr>
          <w:rFonts w:ascii="Arial" w:eastAsia="Times New Roman" w:hAnsi="Arial" w:cs="Arial"/>
          <w:color w:val="222222"/>
          <w:kern w:val="0"/>
          <w:shd w:val="clear" w:color="auto" w:fill="FFFFFF"/>
          <w14:ligatures w14:val="none"/>
        </w:rPr>
        <w:t>.</w:t>
      </w:r>
      <w:r w:rsidR="00876EB0" w:rsidRPr="00EF6C0A">
        <w:rPr>
          <w:rFonts w:ascii="Arial" w:eastAsia="Times New Roman" w:hAnsi="Arial" w:cs="Arial"/>
          <w:color w:val="222222"/>
          <w:kern w:val="0"/>
          <w:shd w:val="clear" w:color="auto" w:fill="FFFFFF"/>
          <w14:ligatures w14:val="none"/>
        </w:rPr>
        <w:t xml:space="preserve"> </w:t>
      </w:r>
      <w:r w:rsidR="00072EE2" w:rsidRPr="00EF6C0A">
        <w:rPr>
          <w:rFonts w:ascii="Arial" w:eastAsia="Times New Roman" w:hAnsi="Arial" w:cs="Arial"/>
          <w:color w:val="222222"/>
          <w:kern w:val="0"/>
          <w:shd w:val="clear" w:color="auto" w:fill="FFFFFF"/>
          <w14:ligatures w14:val="none"/>
        </w:rPr>
        <w:t xml:space="preserve">The project, called </w:t>
      </w:r>
      <w:r w:rsidR="00CF47CC" w:rsidRPr="00EF6C0A">
        <w:rPr>
          <w:rFonts w:ascii="Arial" w:eastAsia="Times New Roman" w:hAnsi="Arial" w:cs="Arial"/>
          <w:color w:val="000000"/>
          <w:kern w:val="0"/>
          <w14:ligatures w14:val="none"/>
        </w:rPr>
        <w:t>Steel E-Motive</w:t>
      </w:r>
      <w:r w:rsidR="00072EE2" w:rsidRPr="00EF6C0A">
        <w:rPr>
          <w:rFonts w:ascii="Arial" w:eastAsia="Times New Roman" w:hAnsi="Arial" w:cs="Arial"/>
          <w:color w:val="000000"/>
          <w:kern w:val="0"/>
          <w14:ligatures w14:val="none"/>
        </w:rPr>
        <w:t>,</w:t>
      </w:r>
      <w:r w:rsidR="00CF47CC" w:rsidRPr="00EF6C0A">
        <w:rPr>
          <w:rFonts w:ascii="Arial" w:eastAsia="Times New Roman" w:hAnsi="Arial" w:cs="Arial"/>
          <w:color w:val="000000"/>
          <w:kern w:val="0"/>
          <w14:ligatures w14:val="none"/>
        </w:rPr>
        <w:t xml:space="preserve"> is the</w:t>
      </w:r>
      <w:r w:rsidR="00044F13" w:rsidRPr="00EF6C0A">
        <w:rPr>
          <w:rFonts w:ascii="Arial" w:eastAsia="Times New Roman" w:hAnsi="Arial" w:cs="Arial"/>
          <w:color w:val="000000"/>
          <w:kern w:val="0"/>
          <w14:ligatures w14:val="none"/>
        </w:rPr>
        <w:t xml:space="preserve"> culmination of a </w:t>
      </w:r>
      <w:r w:rsidR="007A4CAF" w:rsidRPr="00EF6C0A">
        <w:rPr>
          <w:rFonts w:ascii="Arial" w:eastAsia="Times New Roman" w:hAnsi="Arial" w:cs="Arial"/>
          <w:color w:val="000000"/>
          <w:kern w:val="0"/>
          <w14:ligatures w14:val="none"/>
        </w:rPr>
        <w:t>three</w:t>
      </w:r>
      <w:r w:rsidR="00044F13" w:rsidRPr="00EF6C0A">
        <w:rPr>
          <w:rFonts w:ascii="Arial" w:eastAsia="Times New Roman" w:hAnsi="Arial" w:cs="Arial"/>
          <w:color w:val="000000"/>
          <w:kern w:val="0"/>
          <w14:ligatures w14:val="none"/>
        </w:rPr>
        <w:t xml:space="preserve">-year research </w:t>
      </w:r>
      <w:r w:rsidR="00072EE2" w:rsidRPr="00EF6C0A">
        <w:rPr>
          <w:rFonts w:ascii="Arial" w:eastAsia="Times New Roman" w:hAnsi="Arial" w:cs="Arial"/>
          <w:color w:val="000000"/>
          <w:kern w:val="0"/>
          <w14:ligatures w14:val="none"/>
        </w:rPr>
        <w:t>program</w:t>
      </w:r>
      <w:r w:rsidR="00044F13" w:rsidRPr="00EF6C0A">
        <w:rPr>
          <w:rFonts w:ascii="Arial" w:eastAsia="Times New Roman" w:hAnsi="Arial" w:cs="Arial"/>
          <w:color w:val="000000"/>
          <w:kern w:val="0"/>
          <w14:ligatures w14:val="none"/>
        </w:rPr>
        <w:t xml:space="preserve"> </w:t>
      </w:r>
      <w:r w:rsidR="000423C3" w:rsidRPr="00EF6C0A">
        <w:rPr>
          <w:rFonts w:ascii="Arial" w:eastAsia="Times New Roman" w:hAnsi="Arial" w:cs="Arial"/>
          <w:color w:val="000000"/>
          <w:kern w:val="0"/>
          <w14:ligatures w14:val="none"/>
        </w:rPr>
        <w:t>led by</w:t>
      </w:r>
      <w:r w:rsidR="00044F13" w:rsidRPr="00EF6C0A">
        <w:rPr>
          <w:rFonts w:ascii="Arial" w:eastAsia="Times New Roman" w:hAnsi="Arial" w:cs="Arial"/>
          <w:color w:val="000000"/>
          <w:kern w:val="0"/>
          <w14:ligatures w14:val="none"/>
        </w:rPr>
        <w:t xml:space="preserve"> WorldAutoSteel</w:t>
      </w:r>
      <w:r w:rsidR="00A824A9" w:rsidRPr="00EF6C0A">
        <w:rPr>
          <w:rFonts w:ascii="Arial" w:eastAsia="Times New Roman" w:hAnsi="Arial" w:cs="Arial"/>
          <w:color w:val="000000"/>
          <w:kern w:val="0"/>
          <w14:ligatures w14:val="none"/>
        </w:rPr>
        <w:t xml:space="preserve"> and in partnership with global engineering firm Ricardo. Its objective</w:t>
      </w:r>
      <w:r w:rsidR="00072EE2" w:rsidRPr="00EF6C0A">
        <w:rPr>
          <w:rFonts w:ascii="Arial" w:eastAsia="Times New Roman" w:hAnsi="Arial" w:cs="Arial"/>
          <w:color w:val="000000"/>
          <w:kern w:val="0"/>
          <w14:ligatures w14:val="none"/>
        </w:rPr>
        <w:t xml:space="preserve"> </w:t>
      </w:r>
      <w:r w:rsidR="00A824A9" w:rsidRPr="00EF6C0A">
        <w:rPr>
          <w:rFonts w:ascii="Arial" w:eastAsia="Times New Roman" w:hAnsi="Arial" w:cs="Arial"/>
          <w:color w:val="000000"/>
          <w:kern w:val="0"/>
          <w14:ligatures w14:val="none"/>
        </w:rPr>
        <w:t>was to create</w:t>
      </w:r>
      <w:r w:rsidR="000423C3" w:rsidRPr="00EF6C0A">
        <w:rPr>
          <w:rFonts w:ascii="Arial" w:eastAsia="Times New Roman" w:hAnsi="Arial" w:cs="Arial"/>
          <w:color w:val="000000"/>
          <w:kern w:val="0"/>
          <w14:ligatures w14:val="none"/>
        </w:rPr>
        <w:t xml:space="preserve"> </w:t>
      </w:r>
      <w:r w:rsidR="00A00469" w:rsidRPr="00EF6C0A">
        <w:rPr>
          <w:rFonts w:ascii="Arial" w:eastAsia="Times New Roman" w:hAnsi="Arial" w:cs="Arial"/>
          <w:color w:val="000000"/>
          <w:kern w:val="0"/>
          <w14:ligatures w14:val="none"/>
        </w:rPr>
        <w:t>a fully</w:t>
      </w:r>
      <w:r w:rsidR="00FC537D" w:rsidRPr="00EF6C0A">
        <w:rPr>
          <w:rFonts w:ascii="Arial" w:eastAsia="Times New Roman" w:hAnsi="Arial" w:cs="Arial"/>
          <w:color w:val="000000"/>
          <w:kern w:val="0"/>
          <w14:ligatures w14:val="none"/>
        </w:rPr>
        <w:t xml:space="preserve"> </w:t>
      </w:r>
      <w:r w:rsidR="00A00469" w:rsidRPr="00EF6C0A">
        <w:rPr>
          <w:rFonts w:ascii="Arial" w:eastAsia="Times New Roman" w:hAnsi="Arial" w:cs="Arial"/>
          <w:color w:val="000000"/>
          <w:kern w:val="0"/>
          <w14:ligatures w14:val="none"/>
        </w:rPr>
        <w:t>autonomous</w:t>
      </w:r>
      <w:r w:rsidR="000423C3" w:rsidRPr="00EF6C0A">
        <w:rPr>
          <w:rFonts w:ascii="Arial" w:eastAsia="Times New Roman" w:hAnsi="Arial" w:cs="Arial"/>
          <w:color w:val="000000"/>
          <w:kern w:val="0"/>
          <w14:ligatures w14:val="none"/>
        </w:rPr>
        <w:t xml:space="preserve"> ride sharing</w:t>
      </w:r>
      <w:r w:rsidR="00A00469" w:rsidRPr="00EF6C0A">
        <w:rPr>
          <w:rFonts w:ascii="Arial" w:eastAsia="Times New Roman" w:hAnsi="Arial" w:cs="Arial"/>
          <w:color w:val="000000"/>
          <w:kern w:val="0"/>
          <w14:ligatures w14:val="none"/>
        </w:rPr>
        <w:t xml:space="preserve"> vehicle concept</w:t>
      </w:r>
      <w:r w:rsidR="000423C3" w:rsidRPr="00EF6C0A">
        <w:rPr>
          <w:rFonts w:ascii="Arial" w:eastAsia="Times New Roman" w:hAnsi="Arial" w:cs="Arial"/>
          <w:color w:val="000000"/>
          <w:kern w:val="0"/>
          <w14:ligatures w14:val="none"/>
        </w:rPr>
        <w:t xml:space="preserve"> </w:t>
      </w:r>
      <w:r w:rsidR="00A6350C" w:rsidRPr="00EF6C0A">
        <w:rPr>
          <w:rFonts w:ascii="Arial" w:eastAsia="Times New Roman" w:hAnsi="Arial" w:cs="Arial"/>
          <w:color w:val="000000"/>
          <w:kern w:val="0"/>
          <w14:ligatures w14:val="none"/>
        </w:rPr>
        <w:t xml:space="preserve">showcasing </w:t>
      </w:r>
      <w:r w:rsidR="000423C3" w:rsidRPr="00EF6C0A">
        <w:rPr>
          <w:rFonts w:ascii="Arial" w:eastAsia="Times New Roman" w:hAnsi="Arial" w:cs="Arial"/>
          <w:color w:val="000000"/>
          <w:kern w:val="0"/>
          <w14:ligatures w14:val="none"/>
        </w:rPr>
        <w:t xml:space="preserve">the </w:t>
      </w:r>
      <w:r w:rsidR="00044F13" w:rsidRPr="00EF6C0A">
        <w:rPr>
          <w:rFonts w:ascii="Arial" w:eastAsia="Times New Roman" w:hAnsi="Arial" w:cs="Arial"/>
          <w:color w:val="000000"/>
          <w:kern w:val="0"/>
          <w14:ligatures w14:val="none"/>
        </w:rPr>
        <w:t>strength and durability of steel with a critical focus on sustainability for reaching net zero emissions targets.</w:t>
      </w:r>
      <w:r w:rsidR="00A00469" w:rsidRPr="00EF6C0A">
        <w:rPr>
          <w:rFonts w:ascii="Arial" w:eastAsia="Times New Roman" w:hAnsi="Arial" w:cs="Arial"/>
          <w:color w:val="000000"/>
          <w:kern w:val="0"/>
          <w14:ligatures w14:val="none"/>
        </w:rPr>
        <w:t xml:space="preserve"> </w:t>
      </w:r>
      <w:r w:rsidR="00E27F4C" w:rsidRPr="00EF6C0A">
        <w:rPr>
          <w:rFonts w:ascii="Arial" w:eastAsia="Times New Roman" w:hAnsi="Arial" w:cs="Arial"/>
          <w:color w:val="000000"/>
          <w:kern w:val="0"/>
          <w14:ligatures w14:val="none"/>
        </w:rPr>
        <w:t xml:space="preserve">The </w:t>
      </w:r>
      <w:r w:rsidR="009E0297" w:rsidRPr="00EF6C0A">
        <w:rPr>
          <w:rFonts w:ascii="Arial" w:eastAsia="Times New Roman" w:hAnsi="Arial" w:cs="Arial"/>
          <w:color w:val="000000"/>
          <w:kern w:val="0"/>
          <w14:ligatures w14:val="none"/>
        </w:rPr>
        <w:t>result</w:t>
      </w:r>
      <w:r w:rsidR="007B44D6" w:rsidRPr="00EF6C0A">
        <w:rPr>
          <w:rFonts w:ascii="Arial" w:eastAsia="Times New Roman" w:hAnsi="Arial" w:cs="Arial"/>
          <w:color w:val="000000"/>
          <w:kern w:val="0"/>
          <w14:ligatures w14:val="none"/>
        </w:rPr>
        <w:t>s</w:t>
      </w:r>
      <w:r w:rsidR="00E27F4C" w:rsidRPr="00083C33">
        <w:rPr>
          <w:rFonts w:ascii="Arial" w:eastAsia="Times New Roman" w:hAnsi="Arial" w:cs="Arial"/>
          <w:color w:val="000000"/>
          <w:kern w:val="0"/>
          <w14:ligatures w14:val="none"/>
        </w:rPr>
        <w:t xml:space="preserve"> </w:t>
      </w:r>
      <w:r w:rsidR="004C0556">
        <w:rPr>
          <w:rFonts w:ascii="Arial" w:eastAsia="Times New Roman" w:hAnsi="Arial" w:cs="Arial"/>
          <w:color w:val="000000"/>
          <w:kern w:val="0"/>
          <w14:ligatures w14:val="none"/>
        </w:rPr>
        <w:t>are</w:t>
      </w:r>
      <w:r w:rsidR="00E27F4C" w:rsidRPr="00083C33">
        <w:rPr>
          <w:rFonts w:ascii="Arial" w:eastAsia="Times New Roman" w:hAnsi="Arial" w:cs="Arial"/>
          <w:color w:val="000000"/>
          <w:kern w:val="0"/>
          <w14:ligatures w14:val="none"/>
        </w:rPr>
        <w:t xml:space="preserve"> safe, comfortable</w:t>
      </w:r>
      <w:r w:rsidR="00FC537D">
        <w:rPr>
          <w:rFonts w:ascii="Arial" w:eastAsia="Times New Roman" w:hAnsi="Arial" w:cs="Arial"/>
          <w:color w:val="000000"/>
          <w:kern w:val="0"/>
          <w14:ligatures w14:val="none"/>
        </w:rPr>
        <w:t>,</w:t>
      </w:r>
      <w:r w:rsidR="00072EE2">
        <w:rPr>
          <w:rFonts w:ascii="Arial" w:eastAsia="Times New Roman" w:hAnsi="Arial" w:cs="Arial"/>
          <w:color w:val="000000"/>
          <w:kern w:val="0"/>
          <w14:ligatures w14:val="none"/>
        </w:rPr>
        <w:t xml:space="preserve"> and</w:t>
      </w:r>
      <w:r w:rsidR="00E27F4C" w:rsidRPr="00083C33">
        <w:rPr>
          <w:rFonts w:ascii="Arial" w:eastAsia="Times New Roman" w:hAnsi="Arial" w:cs="Arial"/>
          <w:color w:val="000000"/>
          <w:kern w:val="0"/>
          <w14:ligatures w14:val="none"/>
        </w:rPr>
        <w:t xml:space="preserve"> </w:t>
      </w:r>
      <w:r w:rsidR="0033386B">
        <w:rPr>
          <w:rFonts w:ascii="Arial" w:eastAsia="Times New Roman" w:hAnsi="Arial" w:cs="Arial"/>
          <w:color w:val="000000"/>
          <w:kern w:val="0"/>
          <w14:ligatures w14:val="none"/>
        </w:rPr>
        <w:t>affordable</w:t>
      </w:r>
      <w:r w:rsidR="00E27F4C" w:rsidRPr="00083C33">
        <w:rPr>
          <w:rFonts w:ascii="Arial" w:eastAsia="Times New Roman" w:hAnsi="Arial" w:cs="Arial"/>
          <w:color w:val="000000"/>
          <w:kern w:val="0"/>
          <w14:ligatures w14:val="none"/>
        </w:rPr>
        <w:t xml:space="preserve"> </w:t>
      </w:r>
      <w:r w:rsidR="00432EB6">
        <w:rPr>
          <w:rFonts w:ascii="Arial" w:eastAsia="Times New Roman" w:hAnsi="Arial" w:cs="Arial"/>
          <w:color w:val="000000"/>
          <w:kern w:val="0"/>
          <w14:ligatures w14:val="none"/>
        </w:rPr>
        <w:t xml:space="preserve">body </w:t>
      </w:r>
      <w:r w:rsidR="00A6350C">
        <w:rPr>
          <w:rFonts w:ascii="Arial" w:eastAsia="Times New Roman" w:hAnsi="Arial" w:cs="Arial"/>
          <w:color w:val="000000"/>
          <w:kern w:val="0"/>
          <w14:ligatures w14:val="none"/>
        </w:rPr>
        <w:t>structure</w:t>
      </w:r>
      <w:r w:rsidR="00624207">
        <w:rPr>
          <w:rFonts w:ascii="Arial" w:eastAsia="Times New Roman" w:hAnsi="Arial" w:cs="Arial"/>
          <w:color w:val="000000"/>
          <w:kern w:val="0"/>
          <w14:ligatures w14:val="none"/>
        </w:rPr>
        <w:t>s</w:t>
      </w:r>
      <w:r w:rsidR="005D55AA">
        <w:rPr>
          <w:rFonts w:ascii="Arial" w:eastAsia="Times New Roman" w:hAnsi="Arial" w:cs="Arial"/>
          <w:color w:val="000000"/>
          <w:kern w:val="0"/>
          <w14:ligatures w14:val="none"/>
        </w:rPr>
        <w:t xml:space="preserve"> that </w:t>
      </w:r>
      <w:r w:rsidR="00432EB6">
        <w:rPr>
          <w:rFonts w:ascii="Arial" w:eastAsia="Times New Roman" w:hAnsi="Arial" w:cs="Arial"/>
          <w:color w:val="000000"/>
          <w:kern w:val="0"/>
          <w14:ligatures w14:val="none"/>
        </w:rPr>
        <w:t>support</w:t>
      </w:r>
      <w:r w:rsidR="00072EE2">
        <w:rPr>
          <w:rFonts w:ascii="Arial" w:eastAsia="Times New Roman" w:hAnsi="Arial" w:cs="Arial"/>
          <w:color w:val="000000"/>
          <w:kern w:val="0"/>
          <w14:ligatures w14:val="none"/>
        </w:rPr>
        <w:t xml:space="preserve"> automakers in the</w:t>
      </w:r>
      <w:r w:rsidR="00432EB6">
        <w:rPr>
          <w:rFonts w:ascii="Arial" w:eastAsia="Times New Roman" w:hAnsi="Arial" w:cs="Arial"/>
          <w:color w:val="000000"/>
          <w:kern w:val="0"/>
          <w14:ligatures w14:val="none"/>
        </w:rPr>
        <w:t xml:space="preserve"> </w:t>
      </w:r>
      <w:r w:rsidR="00ED5125">
        <w:rPr>
          <w:rFonts w:ascii="Arial" w:eastAsia="Times New Roman" w:hAnsi="Arial" w:cs="Arial"/>
          <w:color w:val="000000"/>
          <w:kern w:val="0"/>
          <w14:ligatures w14:val="none"/>
        </w:rPr>
        <w:t>continued dev</w:t>
      </w:r>
      <w:r w:rsidR="00E45544">
        <w:rPr>
          <w:rFonts w:ascii="Arial" w:eastAsia="Times New Roman" w:hAnsi="Arial" w:cs="Arial"/>
          <w:color w:val="000000"/>
          <w:kern w:val="0"/>
          <w14:ligatures w14:val="none"/>
        </w:rPr>
        <w:t>elopment</w:t>
      </w:r>
      <w:r w:rsidR="00ED5125">
        <w:rPr>
          <w:rFonts w:ascii="Arial" w:eastAsia="Times New Roman" w:hAnsi="Arial" w:cs="Arial"/>
          <w:color w:val="000000"/>
          <w:kern w:val="0"/>
          <w14:ligatures w14:val="none"/>
        </w:rPr>
        <w:t xml:space="preserve"> of</w:t>
      </w:r>
      <w:r w:rsidR="000423C3">
        <w:rPr>
          <w:rFonts w:ascii="Arial" w:eastAsia="Times New Roman" w:hAnsi="Arial" w:cs="Arial"/>
          <w:color w:val="000000"/>
          <w:kern w:val="0"/>
          <w14:ligatures w14:val="none"/>
        </w:rPr>
        <w:t xml:space="preserve"> </w:t>
      </w:r>
      <w:r w:rsidR="00E27F4C" w:rsidRPr="00083C33">
        <w:rPr>
          <w:rFonts w:ascii="Arial" w:eastAsia="Times New Roman" w:hAnsi="Arial" w:cs="Arial"/>
          <w:color w:val="000000"/>
          <w:kern w:val="0"/>
          <w14:ligatures w14:val="none"/>
        </w:rPr>
        <w:t>Mobility as a Service</w:t>
      </w:r>
      <w:r w:rsidR="00A6350C">
        <w:rPr>
          <w:rFonts w:ascii="Arial" w:eastAsia="Times New Roman" w:hAnsi="Arial" w:cs="Arial"/>
          <w:color w:val="000000"/>
          <w:kern w:val="0"/>
          <w14:ligatures w14:val="none"/>
        </w:rPr>
        <w:t xml:space="preserve"> (MaaS)</w:t>
      </w:r>
      <w:r w:rsidR="00E27F4C" w:rsidRPr="00083C33">
        <w:rPr>
          <w:rFonts w:ascii="Arial" w:eastAsia="Times New Roman" w:hAnsi="Arial" w:cs="Arial"/>
          <w:color w:val="000000"/>
          <w:kern w:val="0"/>
          <w14:ligatures w14:val="none"/>
        </w:rPr>
        <w:t xml:space="preserve"> ride sharing models</w:t>
      </w:r>
      <w:r w:rsidR="005D55AA">
        <w:rPr>
          <w:rFonts w:ascii="Arial" w:eastAsia="Times New Roman" w:hAnsi="Arial" w:cs="Arial"/>
          <w:color w:val="000000"/>
          <w:kern w:val="0"/>
          <w14:ligatures w14:val="none"/>
        </w:rPr>
        <w:t>.</w:t>
      </w:r>
      <w:r w:rsidR="00876EB0">
        <w:rPr>
          <w:rFonts w:ascii="Arial" w:eastAsia="Times New Roman" w:hAnsi="Arial" w:cs="Arial"/>
          <w:color w:val="000000"/>
          <w:kern w:val="0"/>
          <w14:ligatures w14:val="none"/>
        </w:rPr>
        <w:t xml:space="preserve"> </w:t>
      </w:r>
    </w:p>
    <w:p w14:paraId="6C393CA2" w14:textId="09BBD2A2" w:rsidR="003B2925" w:rsidRDefault="00656C1C" w:rsidP="00E27F4C">
      <w:pPr>
        <w:spacing w:before="240" w:after="240" w:line="240" w:lineRule="auto"/>
        <w:rPr>
          <w:rFonts w:ascii="Arial" w:eastAsia="Times New Roman" w:hAnsi="Arial" w:cs="Arial"/>
          <w:color w:val="000000"/>
          <w:kern w:val="0"/>
          <w14:ligatures w14:val="none"/>
        </w:rPr>
      </w:pPr>
      <w:r w:rsidRPr="00072EE2">
        <w:rPr>
          <w:rFonts w:ascii="Arial" w:eastAsia="Times New Roman" w:hAnsi="Arial" w:cs="Arial"/>
          <w:color w:val="000000"/>
          <w:kern w:val="0"/>
          <w14:ligatures w14:val="none"/>
        </w:rPr>
        <w:t xml:space="preserve">Key </w:t>
      </w:r>
      <w:r w:rsidR="00E45544">
        <w:rPr>
          <w:rFonts w:ascii="Arial" w:eastAsia="Times New Roman" w:hAnsi="Arial" w:cs="Arial"/>
          <w:color w:val="000000"/>
          <w:kern w:val="0"/>
          <w14:ligatures w14:val="none"/>
        </w:rPr>
        <w:t>program results</w:t>
      </w:r>
      <w:r w:rsidR="00072EE2" w:rsidRPr="00072EE2">
        <w:rPr>
          <w:rFonts w:ascii="Arial" w:eastAsia="Times New Roman" w:hAnsi="Arial" w:cs="Arial"/>
          <w:color w:val="000000"/>
          <w:kern w:val="0"/>
          <w14:ligatures w14:val="none"/>
        </w:rPr>
        <w:t xml:space="preserve"> include:</w:t>
      </w:r>
      <w:r w:rsidR="00C262A4">
        <w:rPr>
          <w:rFonts w:ascii="Arial" w:eastAsia="Times New Roman" w:hAnsi="Arial" w:cs="Arial"/>
          <w:color w:val="000000"/>
          <w:kern w:val="0"/>
          <w14:ligatures w14:val="none"/>
        </w:rPr>
        <w:t xml:space="preserve"> </w:t>
      </w:r>
    </w:p>
    <w:p w14:paraId="726A2985" w14:textId="77777777" w:rsidR="00A824A9" w:rsidRPr="00876EB0" w:rsidRDefault="00A824A9" w:rsidP="00631889">
      <w:pPr>
        <w:spacing w:before="240" w:line="240" w:lineRule="auto"/>
        <w:rPr>
          <w:rFonts w:ascii="Arial" w:eastAsia="Times New Roman" w:hAnsi="Arial" w:cs="Arial"/>
          <w:i/>
          <w:iCs/>
          <w:color w:val="222222"/>
          <w:kern w:val="0"/>
          <w:shd w:val="clear" w:color="auto" w:fill="FFFFFF"/>
          <w14:ligatures w14:val="none"/>
        </w:rPr>
      </w:pPr>
      <w:r w:rsidRPr="00876EB0">
        <w:rPr>
          <w:rFonts w:ascii="Arial" w:eastAsia="Times New Roman" w:hAnsi="Arial" w:cs="Arial"/>
          <w:b/>
          <w:bCs/>
          <w:i/>
          <w:iCs/>
          <w:color w:val="222222"/>
          <w:kern w:val="0"/>
          <w:shd w:val="clear" w:color="auto" w:fill="FFFFFF"/>
          <w:lang w:val="en-GB"/>
          <w14:ligatures w14:val="none"/>
        </w:rPr>
        <w:t>Sustainability</w:t>
      </w:r>
    </w:p>
    <w:p w14:paraId="6DC7CF52" w14:textId="589858DE" w:rsidR="00A824A9" w:rsidRPr="00631889" w:rsidRDefault="00A824A9" w:rsidP="00A824A9">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14:ligatures w14:val="none"/>
        </w:rPr>
        <w:t xml:space="preserve">Potential for ~86% </w:t>
      </w:r>
      <w:r w:rsidR="00105333">
        <w:rPr>
          <w:rFonts w:ascii="Arial" w:eastAsia="Times New Roman" w:hAnsi="Arial" w:cs="Arial"/>
          <w:b/>
          <w:bCs/>
          <w:color w:val="222222"/>
          <w:kern w:val="0"/>
          <w:shd w:val="clear" w:color="auto" w:fill="FFFFFF"/>
          <w14:ligatures w14:val="none"/>
        </w:rPr>
        <w:t>total lifecycle CO</w:t>
      </w:r>
      <w:r w:rsidR="00105333">
        <w:rPr>
          <w:rFonts w:ascii="Arial" w:eastAsia="Times New Roman" w:hAnsi="Arial" w:cs="Arial"/>
          <w:b/>
          <w:bCs/>
          <w:color w:val="222222"/>
          <w:kern w:val="0"/>
          <w:shd w:val="clear" w:color="auto" w:fill="FFFFFF"/>
          <w:vertAlign w:val="subscript"/>
          <w14:ligatures w14:val="none"/>
        </w:rPr>
        <w:t>2</w:t>
      </w:r>
      <w:r w:rsidR="00105333">
        <w:rPr>
          <w:rFonts w:ascii="Arial" w:eastAsia="Times New Roman" w:hAnsi="Arial" w:cs="Arial"/>
          <w:b/>
          <w:bCs/>
          <w:color w:val="222222"/>
          <w:kern w:val="0"/>
          <w:shd w:val="clear" w:color="auto" w:fill="FFFFFF"/>
          <w14:ligatures w14:val="none"/>
        </w:rPr>
        <w:t xml:space="preserve"> </w:t>
      </w:r>
      <w:r w:rsidRPr="00BE36EA">
        <w:rPr>
          <w:rFonts w:ascii="Arial" w:eastAsia="Times New Roman" w:hAnsi="Arial" w:cs="Arial"/>
          <w:b/>
          <w:bCs/>
          <w:color w:val="222222"/>
          <w:kern w:val="0"/>
          <w:shd w:val="clear" w:color="auto" w:fill="FFFFFF"/>
          <w14:ligatures w14:val="none"/>
        </w:rPr>
        <w:t>emissions reduction</w:t>
      </w:r>
      <w:r w:rsidR="00815E34">
        <w:rPr>
          <w:rFonts w:ascii="Arial" w:eastAsia="Times New Roman" w:hAnsi="Arial" w:cs="Arial"/>
          <w:b/>
          <w:bCs/>
          <w:color w:val="222222"/>
          <w:kern w:val="0"/>
          <w:shd w:val="clear" w:color="auto" w:fill="FFFFFF"/>
          <w14:ligatures w14:val="none"/>
        </w:rPr>
        <w:t>.</w:t>
      </w:r>
      <w:r w:rsidRPr="00BE36EA">
        <w:rPr>
          <w:rFonts w:ascii="Arial" w:eastAsia="Times New Roman" w:hAnsi="Arial" w:cs="Arial"/>
          <w:b/>
          <w:bCs/>
          <w:color w:val="222222"/>
          <w:kern w:val="0"/>
          <w:shd w:val="clear" w:color="auto" w:fill="FFFFFF"/>
          <w14:ligatures w14:val="none"/>
        </w:rPr>
        <w:t> </w:t>
      </w:r>
    </w:p>
    <w:p w14:paraId="7C692BE0" w14:textId="348E8A08" w:rsidR="00631889" w:rsidRPr="00631889" w:rsidRDefault="00631889" w:rsidP="00631889">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14:ligatures w14:val="none"/>
        </w:rPr>
        <w:t>282 kg</w:t>
      </w:r>
      <w:r w:rsidRPr="00BE36EA">
        <w:rPr>
          <w:rFonts w:ascii="Arial" w:eastAsia="Times New Roman" w:hAnsi="Arial" w:cs="Arial"/>
          <w:color w:val="222222"/>
          <w:kern w:val="0"/>
          <w:shd w:val="clear" w:color="auto" w:fill="FFFFFF"/>
          <w14:ligatures w14:val="none"/>
        </w:rPr>
        <w:t xml:space="preserve"> </w:t>
      </w:r>
      <w:r w:rsidRPr="00BE36EA">
        <w:rPr>
          <w:rFonts w:ascii="Arial" w:eastAsia="Times New Roman" w:hAnsi="Arial" w:cs="Arial"/>
          <w:b/>
          <w:bCs/>
          <w:color w:val="222222"/>
          <w:kern w:val="0"/>
          <w:shd w:val="clear" w:color="auto" w:fill="FFFFFF"/>
          <w14:ligatures w14:val="none"/>
        </w:rPr>
        <w:t xml:space="preserve">body structure, 25% mass reduction </w:t>
      </w:r>
      <w:r w:rsidRPr="00BE36EA">
        <w:rPr>
          <w:rFonts w:ascii="Arial" w:eastAsia="Times New Roman" w:hAnsi="Arial" w:cs="Arial"/>
          <w:color w:val="222222"/>
          <w:kern w:val="0"/>
          <w:shd w:val="clear" w:color="auto" w:fill="FFFFFF"/>
          <w14:ligatures w14:val="none"/>
        </w:rPr>
        <w:t>over an expected reference vehicle of 374 kg</w:t>
      </w:r>
      <w:r w:rsidR="00815E34">
        <w:rPr>
          <w:rFonts w:ascii="Arial" w:eastAsia="Times New Roman" w:hAnsi="Arial" w:cs="Arial"/>
          <w:color w:val="222222"/>
          <w:kern w:val="0"/>
          <w:shd w:val="clear" w:color="auto" w:fill="FFFFFF"/>
          <w14:ligatures w14:val="none"/>
        </w:rPr>
        <w:t>.</w:t>
      </w:r>
    </w:p>
    <w:p w14:paraId="2A4BFC2F" w14:textId="17A0D37D" w:rsidR="00876EB0" w:rsidRPr="00876EB0" w:rsidRDefault="00A824A9" w:rsidP="00E27F4C">
      <w:pPr>
        <w:spacing w:before="240" w:after="240" w:line="240" w:lineRule="auto"/>
        <w:rPr>
          <w:rFonts w:ascii="Arial" w:eastAsia="Times New Roman" w:hAnsi="Arial" w:cs="Arial"/>
          <w:b/>
          <w:bCs/>
          <w:i/>
          <w:iCs/>
          <w:color w:val="000000"/>
          <w:kern w:val="0"/>
          <w14:ligatures w14:val="none"/>
        </w:rPr>
      </w:pPr>
      <w:r>
        <w:rPr>
          <w:rFonts w:ascii="Arial" w:eastAsia="Times New Roman" w:hAnsi="Arial" w:cs="Arial"/>
          <w:b/>
          <w:bCs/>
          <w:i/>
          <w:iCs/>
          <w:color w:val="000000"/>
          <w:kern w:val="0"/>
          <w14:ligatures w14:val="none"/>
        </w:rPr>
        <w:t>Safety and Comfort</w:t>
      </w:r>
    </w:p>
    <w:p w14:paraId="5C497F94" w14:textId="3D420651" w:rsidR="004D3476" w:rsidRPr="00916EEA" w:rsidRDefault="00102E3A" w:rsidP="004D3476">
      <w:pPr>
        <w:numPr>
          <w:ilvl w:val="0"/>
          <w:numId w:val="1"/>
        </w:numPr>
        <w:spacing w:after="60" w:line="240" w:lineRule="auto"/>
        <w:rPr>
          <w:rFonts w:ascii="Arial" w:hAnsi="Arial" w:cs="Arial"/>
          <w:b/>
          <w:bCs/>
        </w:rPr>
      </w:pPr>
      <w:r>
        <w:rPr>
          <w:rFonts w:ascii="Arial" w:hAnsi="Arial" w:cs="Arial"/>
        </w:rPr>
        <w:t xml:space="preserve">Advanced High-Strength </w:t>
      </w:r>
      <w:r w:rsidR="004D3476" w:rsidRPr="00916EEA">
        <w:rPr>
          <w:rFonts w:ascii="Arial" w:hAnsi="Arial" w:cs="Arial"/>
        </w:rPr>
        <w:t>Steel</w:t>
      </w:r>
      <w:r>
        <w:rPr>
          <w:rFonts w:ascii="Arial" w:hAnsi="Arial" w:cs="Arial"/>
        </w:rPr>
        <w:t xml:space="preserve"> (AHSS)</w:t>
      </w:r>
      <w:r w:rsidR="004D3476" w:rsidRPr="00916EEA">
        <w:rPr>
          <w:rFonts w:ascii="Arial" w:hAnsi="Arial" w:cs="Arial"/>
        </w:rPr>
        <w:t xml:space="preserve"> body structure and closures </w:t>
      </w:r>
      <w:r w:rsidR="004D3476" w:rsidRPr="00916EEA">
        <w:rPr>
          <w:rFonts w:ascii="Arial" w:hAnsi="Arial" w:cs="Arial"/>
          <w:b/>
          <w:bCs/>
        </w:rPr>
        <w:t>purpose</w:t>
      </w:r>
      <w:r w:rsidR="00916EEA">
        <w:rPr>
          <w:rFonts w:ascii="Arial" w:hAnsi="Arial" w:cs="Arial"/>
          <w:b/>
          <w:bCs/>
        </w:rPr>
        <w:t xml:space="preserve"> </w:t>
      </w:r>
      <w:r w:rsidR="004D3476" w:rsidRPr="00916EEA">
        <w:rPr>
          <w:rFonts w:ascii="Arial" w:hAnsi="Arial" w:cs="Arial"/>
          <w:b/>
          <w:bCs/>
        </w:rPr>
        <w:t xml:space="preserve">fit for Mobility as a service (MaaS) electric vehicles. </w:t>
      </w:r>
    </w:p>
    <w:p w14:paraId="462FC152" w14:textId="34BFD81E" w:rsidR="00BE36EA" w:rsidRDefault="00BE36EA" w:rsidP="00E27F4C">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14:ligatures w14:val="none"/>
        </w:rPr>
        <w:t xml:space="preserve">World’s first autonomous vehicle </w:t>
      </w:r>
      <w:r w:rsidRPr="00BE36EA">
        <w:rPr>
          <w:rFonts w:ascii="Arial" w:eastAsia="Times New Roman" w:hAnsi="Arial" w:cs="Arial"/>
          <w:color w:val="222222"/>
          <w:kern w:val="0"/>
          <w:shd w:val="clear" w:color="auto" w:fill="FFFFFF"/>
          <w14:ligatures w14:val="none"/>
        </w:rPr>
        <w:t xml:space="preserve">engineered to </w:t>
      </w:r>
      <w:r w:rsidRPr="00BE36EA">
        <w:rPr>
          <w:rFonts w:ascii="Arial" w:eastAsia="Times New Roman" w:hAnsi="Arial" w:cs="Arial"/>
          <w:b/>
          <w:bCs/>
          <w:color w:val="222222"/>
          <w:kern w:val="0"/>
          <w:shd w:val="clear" w:color="auto" w:fill="FFFFFF"/>
          <w14:ligatures w14:val="none"/>
        </w:rPr>
        <w:t xml:space="preserve">meet </w:t>
      </w:r>
      <w:r w:rsidR="004C0556">
        <w:rPr>
          <w:rFonts w:ascii="Arial" w:eastAsia="Times New Roman" w:hAnsi="Arial" w:cs="Arial"/>
          <w:b/>
          <w:bCs/>
          <w:color w:val="222222"/>
          <w:kern w:val="0"/>
          <w:shd w:val="clear" w:color="auto" w:fill="FFFFFF"/>
          <w14:ligatures w14:val="none"/>
        </w:rPr>
        <w:t xml:space="preserve">global high speed crash regulations </w:t>
      </w:r>
      <w:r w:rsidR="004C0556" w:rsidRPr="00CC1647">
        <w:rPr>
          <w:rFonts w:ascii="Arial" w:eastAsia="Times New Roman" w:hAnsi="Arial" w:cs="Arial"/>
          <w:color w:val="222222"/>
          <w:kern w:val="0"/>
          <w:shd w:val="clear" w:color="auto" w:fill="FFFFFF"/>
          <w14:ligatures w14:val="none"/>
        </w:rPr>
        <w:t xml:space="preserve">that </w:t>
      </w:r>
      <w:r w:rsidR="00A60DB2">
        <w:rPr>
          <w:rFonts w:ascii="Arial" w:eastAsia="Times New Roman" w:hAnsi="Arial" w:cs="Arial"/>
          <w:color w:val="222222"/>
          <w:kern w:val="0"/>
          <w:shd w:val="clear" w:color="auto" w:fill="FFFFFF"/>
          <w14:ligatures w14:val="none"/>
        </w:rPr>
        <w:t xml:space="preserve">can </w:t>
      </w:r>
      <w:r w:rsidR="004C0556" w:rsidRPr="00CC1647">
        <w:rPr>
          <w:rFonts w:ascii="Arial" w:eastAsia="Times New Roman" w:hAnsi="Arial" w:cs="Arial"/>
          <w:color w:val="222222"/>
          <w:kern w:val="0"/>
          <w:shd w:val="clear" w:color="auto" w:fill="FFFFFF"/>
          <w14:ligatures w14:val="none"/>
        </w:rPr>
        <w:t>achieve the</w:t>
      </w:r>
      <w:r w:rsidR="004C0556">
        <w:rPr>
          <w:rFonts w:ascii="Arial" w:eastAsia="Times New Roman" w:hAnsi="Arial" w:cs="Arial"/>
          <w:b/>
          <w:bCs/>
          <w:color w:val="222222"/>
          <w:kern w:val="0"/>
          <w:shd w:val="clear" w:color="auto" w:fill="FFFFFF"/>
          <w14:ligatures w14:val="none"/>
        </w:rPr>
        <w:t xml:space="preserve"> </w:t>
      </w:r>
      <w:r w:rsidRPr="00BE36EA">
        <w:rPr>
          <w:rFonts w:ascii="Arial" w:eastAsia="Times New Roman" w:hAnsi="Arial" w:cs="Arial"/>
          <w:color w:val="222222"/>
          <w:kern w:val="0"/>
          <w:shd w:val="clear" w:color="auto" w:fill="FFFFFF"/>
          <w14:ligatures w14:val="none"/>
        </w:rPr>
        <w:t>IIHS “Good” rating</w:t>
      </w:r>
      <w:r w:rsidR="00D05932">
        <w:rPr>
          <w:rFonts w:ascii="Arial" w:eastAsia="Times New Roman" w:hAnsi="Arial" w:cs="Arial"/>
          <w:color w:val="222222"/>
          <w:kern w:val="0"/>
          <w:shd w:val="clear" w:color="auto" w:fill="FFFFFF"/>
          <w14:ligatures w14:val="none"/>
        </w:rPr>
        <w:t>.</w:t>
      </w:r>
    </w:p>
    <w:p w14:paraId="46D6A4C4" w14:textId="28F8500C" w:rsidR="00631889" w:rsidRPr="00A824A9" w:rsidRDefault="00631889" w:rsidP="00631889">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14:ligatures w14:val="none"/>
        </w:rPr>
        <w:lastRenderedPageBreak/>
        <w:t>S</w:t>
      </w:r>
      <w:r>
        <w:rPr>
          <w:rFonts w:ascii="Arial" w:eastAsia="Times New Roman" w:hAnsi="Arial" w:cs="Arial"/>
          <w:b/>
          <w:bCs/>
          <w:color w:val="222222"/>
          <w:kern w:val="0"/>
          <w:shd w:val="clear" w:color="auto" w:fill="FFFFFF"/>
          <w14:ligatures w14:val="none"/>
        </w:rPr>
        <w:t>even</w:t>
      </w:r>
      <w:r w:rsidRPr="00BE36EA">
        <w:rPr>
          <w:rFonts w:ascii="Arial" w:eastAsia="Times New Roman" w:hAnsi="Arial" w:cs="Arial"/>
          <w:b/>
          <w:bCs/>
          <w:color w:val="222222"/>
          <w:kern w:val="0"/>
          <w:shd w:val="clear" w:color="auto" w:fill="FFFFFF"/>
          <w14:ligatures w14:val="none"/>
        </w:rPr>
        <w:t xml:space="preserve"> Advanced High-Strength Steel structural innovations </w:t>
      </w:r>
      <w:r>
        <w:rPr>
          <w:rFonts w:ascii="Arial" w:eastAsia="Times New Roman" w:hAnsi="Arial" w:cs="Arial"/>
          <w:color w:val="222222"/>
          <w:kern w:val="0"/>
          <w:shd w:val="clear" w:color="auto" w:fill="FFFFFF"/>
          <w14:ligatures w14:val="none"/>
        </w:rPr>
        <w:t>that provide</w:t>
      </w:r>
      <w:r w:rsidRPr="00BE36EA">
        <w:rPr>
          <w:rFonts w:ascii="Arial" w:eastAsia="Times New Roman" w:hAnsi="Arial" w:cs="Arial"/>
          <w:color w:val="222222"/>
          <w:kern w:val="0"/>
          <w:shd w:val="clear" w:color="auto" w:fill="FFFFFF"/>
          <w14:ligatures w14:val="none"/>
        </w:rPr>
        <w:t xml:space="preserve"> safe, efficient</w:t>
      </w:r>
      <w:r>
        <w:rPr>
          <w:rFonts w:ascii="Arial" w:eastAsia="Times New Roman" w:hAnsi="Arial" w:cs="Arial"/>
          <w:color w:val="222222"/>
          <w:kern w:val="0"/>
          <w:shd w:val="clear" w:color="auto" w:fill="FFFFFF"/>
          <w14:ligatures w14:val="none"/>
        </w:rPr>
        <w:t xml:space="preserve"> and </w:t>
      </w:r>
      <w:r w:rsidRPr="00BE36EA">
        <w:rPr>
          <w:rFonts w:ascii="Arial" w:eastAsia="Times New Roman" w:hAnsi="Arial" w:cs="Arial"/>
          <w:color w:val="222222"/>
          <w:kern w:val="0"/>
          <w:shd w:val="clear" w:color="auto" w:fill="FFFFFF"/>
          <w14:ligatures w14:val="none"/>
        </w:rPr>
        <w:t>economical vehicle architecture</w:t>
      </w:r>
      <w:r>
        <w:rPr>
          <w:rFonts w:ascii="Arial" w:eastAsia="Times New Roman" w:hAnsi="Arial" w:cs="Arial"/>
          <w:color w:val="222222"/>
          <w:kern w:val="0"/>
          <w:shd w:val="clear" w:color="auto" w:fill="FFFFFF"/>
          <w14:ligatures w14:val="none"/>
        </w:rPr>
        <w:t>s</w:t>
      </w:r>
      <w:r w:rsidR="00D05932">
        <w:rPr>
          <w:rFonts w:ascii="Arial" w:eastAsia="Times New Roman" w:hAnsi="Arial" w:cs="Arial"/>
          <w:color w:val="222222"/>
          <w:kern w:val="0"/>
          <w:shd w:val="clear" w:color="auto" w:fill="FFFFFF"/>
          <w14:ligatures w14:val="none"/>
        </w:rPr>
        <w:t>.</w:t>
      </w:r>
    </w:p>
    <w:p w14:paraId="55E3782C" w14:textId="1DEBA878" w:rsidR="00A824A9" w:rsidRPr="00A824A9" w:rsidRDefault="00A824A9" w:rsidP="00A824A9">
      <w:pPr>
        <w:spacing w:before="240" w:line="240" w:lineRule="auto"/>
        <w:ind w:left="360"/>
        <w:rPr>
          <w:rFonts w:ascii="Arial" w:eastAsia="Times New Roman" w:hAnsi="Arial" w:cs="Arial"/>
          <w:b/>
          <w:bCs/>
          <w:color w:val="222222"/>
          <w:kern w:val="0"/>
          <w:shd w:val="clear" w:color="auto" w:fill="FFFFFF"/>
          <w14:ligatures w14:val="none"/>
        </w:rPr>
      </w:pPr>
      <w:r w:rsidRPr="00A824A9">
        <w:rPr>
          <w:rFonts w:ascii="Arial" w:eastAsia="Times New Roman" w:hAnsi="Arial" w:cs="Arial"/>
          <w:b/>
          <w:bCs/>
          <w:color w:val="222222"/>
          <w:kern w:val="0"/>
          <w:shd w:val="clear" w:color="auto" w:fill="FFFFFF"/>
          <w14:ligatures w14:val="none"/>
        </w:rPr>
        <w:t>Ec</w:t>
      </w:r>
      <w:r>
        <w:rPr>
          <w:rFonts w:ascii="Arial" w:eastAsia="Times New Roman" w:hAnsi="Arial" w:cs="Arial"/>
          <w:b/>
          <w:bCs/>
          <w:color w:val="222222"/>
          <w:kern w:val="0"/>
          <w:shd w:val="clear" w:color="auto" w:fill="FFFFFF"/>
          <w14:ligatures w14:val="none"/>
        </w:rPr>
        <w:t>onomy</w:t>
      </w:r>
    </w:p>
    <w:p w14:paraId="63689757" w14:textId="28F92D24" w:rsidR="00916EEA" w:rsidRPr="00916EEA" w:rsidRDefault="00916EEA" w:rsidP="00916EEA">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lang w:val="en-GB"/>
          <w14:ligatures w14:val="none"/>
        </w:rPr>
        <w:t>Intelligent</w:t>
      </w:r>
      <w:r w:rsidRPr="00BE36EA">
        <w:rPr>
          <w:rFonts w:ascii="Arial" w:eastAsia="Times New Roman" w:hAnsi="Arial" w:cs="Arial"/>
          <w:color w:val="222222"/>
          <w:kern w:val="0"/>
          <w:shd w:val="clear" w:color="auto" w:fill="FFFFFF"/>
          <w:lang w:val="en-GB"/>
          <w14:ligatures w14:val="none"/>
        </w:rPr>
        <w:t xml:space="preserve"> </w:t>
      </w:r>
      <w:r w:rsidRPr="00BE36EA">
        <w:rPr>
          <w:rFonts w:ascii="Arial" w:eastAsia="Times New Roman" w:hAnsi="Arial" w:cs="Arial"/>
          <w:b/>
          <w:bCs/>
          <w:color w:val="222222"/>
          <w:kern w:val="0"/>
          <w:shd w:val="clear" w:color="auto" w:fill="FFFFFF"/>
          <w:lang w:val="en-GB"/>
          <w14:ligatures w14:val="none"/>
        </w:rPr>
        <w:t>battery packaging</w:t>
      </w:r>
      <w:r w:rsidRPr="00BE36EA">
        <w:rPr>
          <w:rFonts w:ascii="Arial" w:eastAsia="Times New Roman" w:hAnsi="Arial" w:cs="Arial"/>
          <w:color w:val="222222"/>
          <w:kern w:val="0"/>
          <w:shd w:val="clear" w:color="auto" w:fill="FFFFFF"/>
          <w:lang w:val="en-GB"/>
          <w14:ligatures w14:val="none"/>
        </w:rPr>
        <w:t xml:space="preserve"> that is </w:t>
      </w:r>
      <w:r w:rsidRPr="00BE36EA">
        <w:rPr>
          <w:rFonts w:ascii="Arial" w:eastAsia="Times New Roman" w:hAnsi="Arial" w:cs="Arial"/>
          <w:b/>
          <w:bCs/>
          <w:color w:val="222222"/>
          <w:kern w:val="0"/>
          <w:shd w:val="clear" w:color="auto" w:fill="FFFFFF"/>
          <w:lang w:val="en-GB"/>
          <w14:ligatures w14:val="none"/>
        </w:rPr>
        <w:t xml:space="preserve">37% lighter </w:t>
      </w:r>
      <w:r>
        <w:rPr>
          <w:rFonts w:ascii="Arial" w:eastAsia="Times New Roman" w:hAnsi="Arial" w:cs="Arial"/>
          <w:b/>
          <w:bCs/>
          <w:color w:val="222222"/>
          <w:kern w:val="0"/>
          <w:shd w:val="clear" w:color="auto" w:fill="FFFFFF"/>
          <w:lang w:val="en-GB"/>
          <w14:ligatures w14:val="none"/>
        </w:rPr>
        <w:t xml:space="preserve">and 27% lower in cost </w:t>
      </w:r>
      <w:r w:rsidRPr="00BE36EA">
        <w:rPr>
          <w:rFonts w:ascii="Arial" w:eastAsia="Times New Roman" w:hAnsi="Arial" w:cs="Arial"/>
          <w:color w:val="222222"/>
          <w:kern w:val="0"/>
          <w:shd w:val="clear" w:color="auto" w:fill="FFFFFF"/>
          <w:lang w:val="en-GB"/>
          <w14:ligatures w14:val="none"/>
        </w:rPr>
        <w:t>than average reference battery pack structures</w:t>
      </w:r>
      <w:r>
        <w:rPr>
          <w:rFonts w:ascii="Arial" w:eastAsia="Times New Roman" w:hAnsi="Arial" w:cs="Arial"/>
          <w:color w:val="222222"/>
          <w:kern w:val="0"/>
          <w:shd w:val="clear" w:color="auto" w:fill="FFFFFF"/>
          <w:lang w:val="en-GB"/>
          <w14:ligatures w14:val="none"/>
        </w:rPr>
        <w:t>, and applicable for current BEVs in development.</w:t>
      </w:r>
    </w:p>
    <w:p w14:paraId="560063AD" w14:textId="42341FB7" w:rsidR="000A0067" w:rsidRPr="00F05B8C" w:rsidRDefault="00BE36EA" w:rsidP="000A0067">
      <w:pPr>
        <w:numPr>
          <w:ilvl w:val="0"/>
          <w:numId w:val="1"/>
        </w:numPr>
        <w:spacing w:before="240" w:line="240" w:lineRule="auto"/>
        <w:rPr>
          <w:rFonts w:ascii="Arial" w:eastAsia="Times New Roman" w:hAnsi="Arial" w:cs="Arial"/>
          <w:color w:val="222222"/>
          <w:kern w:val="0"/>
          <w:shd w:val="clear" w:color="auto" w:fill="FFFFFF"/>
          <w14:ligatures w14:val="none"/>
        </w:rPr>
      </w:pPr>
      <w:r w:rsidRPr="00BE36EA">
        <w:rPr>
          <w:rFonts w:ascii="Arial" w:eastAsia="Times New Roman" w:hAnsi="Arial" w:cs="Arial"/>
          <w:b/>
          <w:bCs/>
          <w:color w:val="222222"/>
          <w:kern w:val="0"/>
          <w:shd w:val="clear" w:color="auto" w:fill="FFFFFF"/>
          <w14:ligatures w14:val="none"/>
        </w:rPr>
        <w:t xml:space="preserve">Manufacturable </w:t>
      </w:r>
      <w:r w:rsidRPr="00BE36EA">
        <w:rPr>
          <w:rFonts w:ascii="Arial" w:eastAsia="Times New Roman" w:hAnsi="Arial" w:cs="Arial"/>
          <w:color w:val="222222"/>
          <w:kern w:val="0"/>
          <w:shd w:val="clear" w:color="auto" w:fill="FFFFFF"/>
          <w14:ligatures w14:val="none"/>
        </w:rPr>
        <w:t>using global manufacturing and supply infrastructure at costs that</w:t>
      </w:r>
      <w:r w:rsidR="00E27F4C">
        <w:rPr>
          <w:rFonts w:ascii="Arial" w:eastAsia="Times New Roman" w:hAnsi="Arial" w:cs="Arial"/>
          <w:color w:val="222222"/>
          <w:kern w:val="0"/>
          <w:shd w:val="clear" w:color="auto" w:fill="FFFFFF"/>
          <w14:ligatures w14:val="none"/>
        </w:rPr>
        <w:t xml:space="preserve"> can</w:t>
      </w:r>
      <w:r w:rsidRPr="00BE36EA">
        <w:rPr>
          <w:rFonts w:ascii="Arial" w:eastAsia="Times New Roman" w:hAnsi="Arial" w:cs="Arial"/>
          <w:color w:val="222222"/>
          <w:kern w:val="0"/>
          <w:shd w:val="clear" w:color="auto" w:fill="FFFFFF"/>
          <w14:ligatures w14:val="none"/>
        </w:rPr>
        <w:t xml:space="preserve"> support profitable margins, both for the vehicle manufacturer and mobility service providers</w:t>
      </w:r>
      <w:r w:rsidR="00D05932">
        <w:rPr>
          <w:rFonts w:ascii="Arial" w:eastAsia="Times New Roman" w:hAnsi="Arial" w:cs="Arial"/>
          <w:color w:val="222222"/>
          <w:kern w:val="0"/>
          <w:shd w:val="clear" w:color="auto" w:fill="FFFFFF"/>
          <w14:ligatures w14:val="none"/>
        </w:rPr>
        <w:t>.</w:t>
      </w:r>
      <w:r w:rsidRPr="00BE36EA">
        <w:rPr>
          <w:rFonts w:ascii="Arial" w:eastAsia="Times New Roman" w:hAnsi="Arial" w:cs="Arial"/>
          <w:b/>
          <w:bCs/>
          <w:color w:val="222222"/>
          <w:kern w:val="0"/>
          <w:shd w:val="clear" w:color="auto" w:fill="FFFFFF"/>
          <w14:ligatures w14:val="none"/>
        </w:rPr>
        <w:t xml:space="preserve"> </w:t>
      </w:r>
    </w:p>
    <w:p w14:paraId="457FBECC" w14:textId="1DAC1767" w:rsidR="00C72C46" w:rsidRDefault="000A0067" w:rsidP="00A824A9">
      <w:pPr>
        <w:spacing w:before="240" w:line="360" w:lineRule="auto"/>
        <w:rPr>
          <w:rFonts w:ascii="Arial" w:eastAsia="Times New Roman" w:hAnsi="Arial" w:cs="Arial"/>
          <w:color w:val="000000"/>
        </w:rPr>
      </w:pPr>
      <w:r w:rsidRPr="00CC1647">
        <w:rPr>
          <w:rFonts w:ascii="Arial" w:eastAsia="Times New Roman" w:hAnsi="Arial" w:cs="Arial"/>
          <w:color w:val="000000"/>
        </w:rPr>
        <w:t>“</w:t>
      </w:r>
      <w:r w:rsidR="00072EE2" w:rsidRPr="00CC1647">
        <w:rPr>
          <w:rFonts w:ascii="Arial" w:eastAsia="Times New Roman" w:hAnsi="Arial" w:cs="Arial"/>
          <w:color w:val="000000"/>
        </w:rPr>
        <w:t xml:space="preserve">The </w:t>
      </w:r>
      <w:r w:rsidR="00E45544" w:rsidRPr="00CC1647">
        <w:rPr>
          <w:rFonts w:ascii="Arial" w:eastAsia="Times New Roman" w:hAnsi="Arial" w:cs="Arial"/>
          <w:color w:val="000000"/>
        </w:rPr>
        <w:t>objective of</w:t>
      </w:r>
      <w:r w:rsidR="00072EE2" w:rsidRPr="00CC1647">
        <w:rPr>
          <w:rFonts w:ascii="Arial" w:eastAsia="Times New Roman" w:hAnsi="Arial" w:cs="Arial"/>
          <w:color w:val="000000"/>
        </w:rPr>
        <w:t xml:space="preserve"> Steel E-Motive was twofol</w:t>
      </w:r>
      <w:r w:rsidR="00761782" w:rsidRPr="00CC1647">
        <w:rPr>
          <w:rFonts w:ascii="Arial" w:eastAsia="Times New Roman" w:hAnsi="Arial" w:cs="Arial"/>
          <w:color w:val="000000"/>
        </w:rPr>
        <w:t>d:</w:t>
      </w:r>
      <w:r w:rsidR="00072EE2" w:rsidRPr="00CC1647">
        <w:rPr>
          <w:rFonts w:ascii="Arial" w:eastAsia="Times New Roman" w:hAnsi="Arial" w:cs="Arial"/>
          <w:color w:val="000000"/>
        </w:rPr>
        <w:t xml:space="preserve"> one, as an industry, to</w:t>
      </w:r>
      <w:r w:rsidR="00C262A4" w:rsidRPr="00CC1647">
        <w:rPr>
          <w:rFonts w:ascii="Arial" w:eastAsia="Times New Roman" w:hAnsi="Arial" w:cs="Arial"/>
          <w:color w:val="000000"/>
        </w:rPr>
        <w:t xml:space="preserve"> create a solution that supports </w:t>
      </w:r>
      <w:r w:rsidRPr="00CC1647">
        <w:rPr>
          <w:rFonts w:ascii="Arial" w:eastAsia="Times New Roman" w:hAnsi="Arial" w:cs="Arial"/>
          <w:color w:val="000000"/>
        </w:rPr>
        <w:t>a sustainable, safe, and affordable future for urban mobility</w:t>
      </w:r>
      <w:r w:rsidR="00761782" w:rsidRPr="00CC1647">
        <w:rPr>
          <w:rFonts w:ascii="Arial" w:eastAsia="Times New Roman" w:hAnsi="Arial" w:cs="Arial"/>
          <w:color w:val="000000"/>
        </w:rPr>
        <w:t>;</w:t>
      </w:r>
      <w:r w:rsidRPr="00CC1647">
        <w:rPr>
          <w:rFonts w:ascii="Arial" w:eastAsia="Times New Roman" w:hAnsi="Arial" w:cs="Arial"/>
          <w:color w:val="000000"/>
        </w:rPr>
        <w:t xml:space="preserve"> and</w:t>
      </w:r>
      <w:r w:rsidR="00072EE2" w:rsidRPr="00CC1647">
        <w:rPr>
          <w:rFonts w:ascii="Arial" w:eastAsia="Times New Roman" w:hAnsi="Arial" w:cs="Arial"/>
          <w:color w:val="000000"/>
        </w:rPr>
        <w:t xml:space="preserve"> two, to showcase</w:t>
      </w:r>
      <w:r w:rsidRPr="00CC1647">
        <w:rPr>
          <w:rFonts w:ascii="Arial" w:eastAsia="Times New Roman" w:hAnsi="Arial" w:cs="Arial"/>
          <w:color w:val="000000"/>
        </w:rPr>
        <w:t xml:space="preserve"> the role modern steel can play in </w:t>
      </w:r>
      <w:r w:rsidR="00E45544" w:rsidRPr="00CC1647">
        <w:rPr>
          <w:rFonts w:ascii="Arial" w:eastAsia="Times New Roman" w:hAnsi="Arial" w:cs="Arial"/>
          <w:color w:val="000000"/>
        </w:rPr>
        <w:t>making</w:t>
      </w:r>
      <w:r w:rsidRPr="00CC1647">
        <w:rPr>
          <w:rFonts w:ascii="Arial" w:eastAsia="Times New Roman" w:hAnsi="Arial" w:cs="Arial"/>
          <w:color w:val="000000"/>
        </w:rPr>
        <w:t xml:space="preserve"> that </w:t>
      </w:r>
      <w:r w:rsidR="00E45544" w:rsidRPr="00CC1647">
        <w:rPr>
          <w:rFonts w:ascii="Arial" w:eastAsia="Times New Roman" w:hAnsi="Arial" w:cs="Arial"/>
          <w:color w:val="000000"/>
        </w:rPr>
        <w:t>future a reality</w:t>
      </w:r>
      <w:r w:rsidRPr="00CC1647">
        <w:rPr>
          <w:rFonts w:ascii="Arial" w:eastAsia="Times New Roman" w:hAnsi="Arial" w:cs="Arial"/>
          <w:color w:val="000000"/>
        </w:rPr>
        <w:t>,” said Cees ten Broek, Director, WorldAutoSteel. “</w:t>
      </w:r>
      <w:r w:rsidR="00E45544" w:rsidRPr="00CC1647">
        <w:rPr>
          <w:rFonts w:ascii="Arial" w:eastAsia="Times New Roman" w:hAnsi="Arial" w:cs="Arial"/>
          <w:color w:val="000000"/>
        </w:rPr>
        <w:t>This project</w:t>
      </w:r>
      <w:r w:rsidRPr="00CC1647">
        <w:rPr>
          <w:rFonts w:ascii="Arial" w:eastAsia="Times New Roman" w:hAnsi="Arial" w:cs="Arial"/>
          <w:color w:val="000000"/>
        </w:rPr>
        <w:t xml:space="preserve"> represents an important step forward</w:t>
      </w:r>
      <w:r w:rsidR="00E45544" w:rsidRPr="00CC1647">
        <w:rPr>
          <w:rFonts w:ascii="Arial" w:eastAsia="Times New Roman" w:hAnsi="Arial" w:cs="Arial"/>
          <w:color w:val="000000"/>
        </w:rPr>
        <w:t xml:space="preserve"> for</w:t>
      </w:r>
      <w:r w:rsidRPr="00CC1647">
        <w:rPr>
          <w:rFonts w:ascii="Arial" w:eastAsia="Times New Roman" w:hAnsi="Arial" w:cs="Arial"/>
          <w:color w:val="000000"/>
        </w:rPr>
        <w:t xml:space="preserve"> autonomous ride sharing and zero-emission transport</w:t>
      </w:r>
      <w:r w:rsidR="002768CA" w:rsidRPr="00CC1647">
        <w:rPr>
          <w:rFonts w:ascii="Arial" w:eastAsia="Times New Roman" w:hAnsi="Arial" w:cs="Arial"/>
          <w:color w:val="000000"/>
        </w:rPr>
        <w:t>,</w:t>
      </w:r>
      <w:r w:rsidRPr="00CC1647">
        <w:rPr>
          <w:rFonts w:ascii="Arial" w:eastAsia="Times New Roman" w:hAnsi="Arial" w:cs="Arial"/>
          <w:color w:val="000000"/>
        </w:rPr>
        <w:t xml:space="preserve"> and</w:t>
      </w:r>
      <w:r w:rsidR="00C72C46" w:rsidRPr="00CC1647">
        <w:rPr>
          <w:rFonts w:ascii="Arial" w:eastAsia="Times New Roman" w:hAnsi="Arial" w:cs="Arial"/>
          <w:color w:val="000000"/>
        </w:rPr>
        <w:t xml:space="preserve"> truly demonstrates how working together as an industry yields important results</w:t>
      </w:r>
      <w:r w:rsidRPr="00CC1647">
        <w:rPr>
          <w:rFonts w:ascii="Arial" w:eastAsia="Times New Roman" w:hAnsi="Arial" w:cs="Arial"/>
          <w:color w:val="000000"/>
        </w:rPr>
        <w:t>.”</w:t>
      </w:r>
      <w:r w:rsidR="00C72C46">
        <w:rPr>
          <w:rFonts w:ascii="Arial" w:eastAsia="Times New Roman" w:hAnsi="Arial" w:cs="Arial"/>
          <w:color w:val="000000"/>
        </w:rPr>
        <w:t xml:space="preserve"> </w:t>
      </w:r>
    </w:p>
    <w:p w14:paraId="3D36D996" w14:textId="280A0A58" w:rsidR="00656C1C" w:rsidRPr="00A824A9" w:rsidRDefault="008756EC" w:rsidP="00A824A9">
      <w:pPr>
        <w:spacing w:before="240" w:line="360" w:lineRule="auto"/>
        <w:rPr>
          <w:rFonts w:ascii="Arial" w:eastAsia="Times New Roman" w:hAnsi="Arial" w:cs="Arial"/>
          <w:color w:val="000000"/>
        </w:rPr>
      </w:pPr>
      <w:r w:rsidRPr="00656C1C">
        <w:rPr>
          <w:rFonts w:ascii="Arial" w:eastAsia="Times New Roman" w:hAnsi="Arial" w:cs="Arial"/>
          <w:color w:val="000000"/>
          <w:kern w:val="0"/>
          <w14:ligatures w14:val="none"/>
        </w:rPr>
        <w:t xml:space="preserve">Steel E-Motive </w:t>
      </w:r>
      <w:r>
        <w:rPr>
          <w:rFonts w:ascii="Arial" w:eastAsia="Times New Roman" w:hAnsi="Arial" w:cs="Arial"/>
          <w:color w:val="000000"/>
          <w:kern w:val="0"/>
          <w14:ligatures w14:val="none"/>
        </w:rPr>
        <w:t xml:space="preserve">is the latest in a history of </w:t>
      </w:r>
      <w:r w:rsidRPr="00656C1C">
        <w:rPr>
          <w:rFonts w:ascii="Arial" w:eastAsia="Times New Roman" w:hAnsi="Arial" w:cs="Arial"/>
          <w:color w:val="000000"/>
          <w:kern w:val="0"/>
          <w14:ligatures w14:val="none"/>
        </w:rPr>
        <w:t xml:space="preserve">steel industry demonstrations </w:t>
      </w:r>
      <w:r>
        <w:rPr>
          <w:rFonts w:ascii="Arial" w:eastAsia="Times New Roman" w:hAnsi="Arial" w:cs="Arial"/>
          <w:color w:val="000000"/>
          <w:kern w:val="0"/>
          <w14:ligatures w14:val="none"/>
        </w:rPr>
        <w:t xml:space="preserve">over the past 25 years that showcases </w:t>
      </w:r>
      <w:r w:rsidRPr="00656C1C">
        <w:rPr>
          <w:rFonts w:ascii="Arial" w:eastAsia="Times New Roman" w:hAnsi="Arial" w:cs="Arial"/>
          <w:color w:val="000000"/>
          <w:kern w:val="0"/>
          <w14:ligatures w14:val="none"/>
        </w:rPr>
        <w:t>new AHSS applications for automotive structures.</w:t>
      </w:r>
      <w:r>
        <w:rPr>
          <w:rFonts w:ascii="Arial" w:eastAsia="Times New Roman" w:hAnsi="Arial" w:cs="Arial"/>
          <w:color w:val="000000"/>
          <w:kern w:val="0"/>
          <w14:ligatures w14:val="none"/>
        </w:rPr>
        <w:t xml:space="preserve"> </w:t>
      </w:r>
      <w:r w:rsidR="00656C1C" w:rsidRPr="00656C1C">
        <w:rPr>
          <w:rFonts w:ascii="Arial" w:eastAsia="Times New Roman" w:hAnsi="Arial" w:cs="Arial"/>
          <w:color w:val="000000"/>
          <w:kern w:val="0"/>
          <w14:ligatures w14:val="none"/>
        </w:rPr>
        <w:t>WorldAutoSteel</w:t>
      </w:r>
      <w:r w:rsidR="00A824A9">
        <w:rPr>
          <w:rFonts w:ascii="Arial" w:eastAsia="Times New Roman" w:hAnsi="Arial" w:cs="Arial"/>
          <w:color w:val="000000"/>
          <w:kern w:val="0"/>
          <w14:ligatures w14:val="none"/>
        </w:rPr>
        <w:t xml:space="preserve">, </w:t>
      </w:r>
      <w:r w:rsidR="00656C1C" w:rsidRPr="00656C1C">
        <w:rPr>
          <w:rFonts w:ascii="Arial" w:eastAsia="Times New Roman" w:hAnsi="Arial" w:cs="Arial"/>
          <w:color w:val="000000"/>
          <w:kern w:val="0"/>
          <w14:ligatures w14:val="none"/>
        </w:rPr>
        <w:t>the automotive group of the World Steel Association</w:t>
      </w:r>
      <w:r>
        <w:rPr>
          <w:rFonts w:ascii="Arial" w:eastAsia="Times New Roman" w:hAnsi="Arial" w:cs="Arial"/>
          <w:color w:val="000000"/>
          <w:kern w:val="0"/>
          <w14:ligatures w14:val="none"/>
        </w:rPr>
        <w:t>,</w:t>
      </w:r>
      <w:r w:rsidR="00E45544">
        <w:rPr>
          <w:rFonts w:ascii="Arial" w:eastAsia="Times New Roman" w:hAnsi="Arial" w:cs="Arial"/>
          <w:color w:val="000000"/>
          <w:kern w:val="0"/>
          <w14:ligatures w14:val="none"/>
        </w:rPr>
        <w:t xml:space="preserve"> which comprises </w:t>
      </w:r>
      <w:r w:rsidR="008B06F5">
        <w:rPr>
          <w:rFonts w:ascii="Arial" w:eastAsia="Times New Roman" w:hAnsi="Arial" w:cs="Arial"/>
          <w:color w:val="000000"/>
          <w:kern w:val="0"/>
          <w14:ligatures w14:val="none"/>
        </w:rPr>
        <w:t xml:space="preserve">18 </w:t>
      </w:r>
      <w:r w:rsidR="00E45544">
        <w:rPr>
          <w:rFonts w:ascii="Arial" w:eastAsia="Times New Roman" w:hAnsi="Arial" w:cs="Arial"/>
          <w:color w:val="000000"/>
          <w:kern w:val="0"/>
          <w14:ligatures w14:val="none"/>
        </w:rPr>
        <w:t>global steel producers</w:t>
      </w:r>
      <w:r w:rsidR="00FC537D">
        <w:rPr>
          <w:rFonts w:ascii="Arial" w:eastAsia="Times New Roman" w:hAnsi="Arial" w:cs="Arial"/>
          <w:color w:val="000000"/>
          <w:kern w:val="0"/>
          <w14:ligatures w14:val="none"/>
        </w:rPr>
        <w:t>,</w:t>
      </w:r>
      <w:r w:rsidR="00A824A9">
        <w:rPr>
          <w:rFonts w:ascii="Arial" w:eastAsia="Times New Roman" w:hAnsi="Arial" w:cs="Arial"/>
          <w:color w:val="000000"/>
          <w:kern w:val="0"/>
          <w14:ligatures w14:val="none"/>
        </w:rPr>
        <w:t xml:space="preserve"> led the project, working closely with</w:t>
      </w:r>
      <w:r w:rsidR="00656C1C">
        <w:rPr>
          <w:rFonts w:ascii="Arial" w:eastAsia="Times New Roman" w:hAnsi="Arial" w:cs="Arial"/>
          <w:color w:val="000000"/>
          <w:kern w:val="0"/>
          <w14:ligatures w14:val="none"/>
        </w:rPr>
        <w:t xml:space="preserve"> Ricardo</w:t>
      </w:r>
      <w:r w:rsidR="00A824A9">
        <w:rPr>
          <w:rFonts w:ascii="Arial" w:eastAsia="Times New Roman" w:hAnsi="Arial" w:cs="Arial"/>
          <w:color w:val="000000"/>
          <w:kern w:val="0"/>
          <w14:ligatures w14:val="none"/>
        </w:rPr>
        <w:t>, who managed the overall engineering design, testing</w:t>
      </w:r>
      <w:r w:rsidR="00761782">
        <w:rPr>
          <w:rFonts w:ascii="Arial" w:eastAsia="Times New Roman" w:hAnsi="Arial" w:cs="Arial"/>
          <w:color w:val="000000"/>
          <w:kern w:val="0"/>
          <w14:ligatures w14:val="none"/>
        </w:rPr>
        <w:t>,</w:t>
      </w:r>
      <w:r w:rsidR="00A824A9">
        <w:rPr>
          <w:rFonts w:ascii="Arial" w:eastAsia="Times New Roman" w:hAnsi="Arial" w:cs="Arial"/>
          <w:color w:val="000000"/>
          <w:kern w:val="0"/>
          <w14:ligatures w14:val="none"/>
        </w:rPr>
        <w:t xml:space="preserve"> and development.  </w:t>
      </w:r>
    </w:p>
    <w:p w14:paraId="31DFE33C" w14:textId="7C2ED149" w:rsidR="00C17681" w:rsidRPr="00CC1647" w:rsidRDefault="00C17681" w:rsidP="00656C1C">
      <w:pPr>
        <w:spacing w:before="240" w:after="240" w:line="360" w:lineRule="auto"/>
        <w:rPr>
          <w:rFonts w:ascii="Arial" w:eastAsia="Times New Roman" w:hAnsi="Arial" w:cs="Arial"/>
          <w:b/>
          <w:bCs/>
          <w:color w:val="000000"/>
          <w:kern w:val="0"/>
          <w:u w:val="single"/>
          <w14:ligatures w14:val="none"/>
        </w:rPr>
      </w:pPr>
      <w:r w:rsidRPr="00CC1647">
        <w:rPr>
          <w:rFonts w:ascii="Arial" w:eastAsia="Times New Roman" w:hAnsi="Arial" w:cs="Arial"/>
          <w:b/>
          <w:bCs/>
          <w:color w:val="000000"/>
          <w:kern w:val="0"/>
          <w:u w:val="single"/>
          <w14:ligatures w14:val="none"/>
        </w:rPr>
        <w:t>Vehicle Specifications</w:t>
      </w:r>
      <w:r w:rsidR="00243961" w:rsidRPr="00CC1647">
        <w:rPr>
          <w:rFonts w:ascii="Arial" w:eastAsia="Times New Roman" w:hAnsi="Arial" w:cs="Arial"/>
          <w:b/>
          <w:bCs/>
          <w:color w:val="000000"/>
          <w:kern w:val="0"/>
          <w:u w:val="single"/>
          <w14:ligatures w14:val="none"/>
        </w:rPr>
        <w:t xml:space="preserve"> </w:t>
      </w:r>
    </w:p>
    <w:p w14:paraId="4EAB9AEC" w14:textId="2CE2832C" w:rsidR="008756EC" w:rsidRPr="00CC1647" w:rsidRDefault="00C17681" w:rsidP="00CD5932">
      <w:pPr>
        <w:spacing w:before="240" w:after="240" w:line="360" w:lineRule="auto"/>
        <w:rPr>
          <w:rFonts w:ascii="Arial" w:eastAsia="Times New Roman" w:hAnsi="Arial" w:cs="Arial"/>
          <w:color w:val="000000"/>
          <w:kern w:val="0"/>
          <w14:ligatures w14:val="none"/>
        </w:rPr>
      </w:pPr>
      <w:r w:rsidRPr="00CC1647">
        <w:rPr>
          <w:rFonts w:ascii="Arial" w:eastAsia="Times New Roman" w:hAnsi="Arial" w:cs="Arial"/>
          <w:color w:val="000000"/>
          <w:kern w:val="0"/>
          <w14:ligatures w14:val="none"/>
        </w:rPr>
        <w:t>The program highlights two virtual concepts designed for 2030</w:t>
      </w:r>
      <w:r w:rsidR="00C72C46" w:rsidRPr="00CC1647">
        <w:rPr>
          <w:rFonts w:ascii="Arial" w:eastAsia="Times New Roman" w:hAnsi="Arial" w:cs="Arial"/>
          <w:color w:val="000000"/>
          <w:kern w:val="0"/>
          <w14:ligatures w14:val="none"/>
        </w:rPr>
        <w:t>-35</w:t>
      </w:r>
      <w:r w:rsidRPr="00CC1647">
        <w:rPr>
          <w:rFonts w:ascii="Arial" w:eastAsia="Times New Roman" w:hAnsi="Arial" w:cs="Arial"/>
          <w:color w:val="000000"/>
          <w:kern w:val="0"/>
          <w14:ligatures w14:val="none"/>
        </w:rPr>
        <w:t>+ deployment: SEM1, a four-passenger urban transport</w:t>
      </w:r>
      <w:r w:rsidR="00FC537D" w:rsidRPr="00CC1647">
        <w:rPr>
          <w:rFonts w:ascii="Arial" w:eastAsia="Times New Roman" w:hAnsi="Arial" w:cs="Arial"/>
          <w:color w:val="000000"/>
          <w:kern w:val="0"/>
          <w14:ligatures w14:val="none"/>
        </w:rPr>
        <w:t>,</w:t>
      </w:r>
      <w:r w:rsidRPr="00CC1647">
        <w:rPr>
          <w:rFonts w:ascii="Arial" w:eastAsia="Times New Roman" w:hAnsi="Arial" w:cs="Arial"/>
          <w:color w:val="000000"/>
          <w:kern w:val="0"/>
          <w14:ligatures w14:val="none"/>
        </w:rPr>
        <w:t xml:space="preserve"> and SEM2, a six-passenger extra-urban commuter</w:t>
      </w:r>
      <w:r w:rsidR="005D725E" w:rsidRPr="00CC1647">
        <w:rPr>
          <w:rFonts w:ascii="Arial" w:eastAsia="Times New Roman" w:hAnsi="Arial" w:cs="Arial"/>
          <w:color w:val="000000"/>
          <w:kern w:val="0"/>
          <w14:ligatures w14:val="none"/>
        </w:rPr>
        <w:t xml:space="preserve">, both designed for level 5 autonomy with no steering or pedal box. </w:t>
      </w:r>
      <w:r w:rsidRPr="00CC1647">
        <w:rPr>
          <w:rFonts w:ascii="Arial" w:eastAsia="Times New Roman" w:hAnsi="Arial" w:cs="Arial"/>
          <w:color w:val="000000"/>
          <w:kern w:val="0"/>
          <w14:ligatures w14:val="none"/>
        </w:rPr>
        <w:t xml:space="preserve"> </w:t>
      </w:r>
      <w:r w:rsidR="00A60DB2">
        <w:rPr>
          <w:rFonts w:ascii="Arial" w:eastAsia="Times New Roman" w:hAnsi="Arial" w:cs="Arial"/>
          <w:color w:val="000000"/>
          <w:kern w:val="0"/>
          <w14:ligatures w14:val="none"/>
        </w:rPr>
        <w:t>Other specifications include: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559"/>
      </w:tblGrid>
      <w:tr w:rsidR="00C72C46" w:rsidRPr="00CC1647" w14:paraId="5610663D" w14:textId="77777777" w:rsidTr="00BA3474">
        <w:trPr>
          <w:trHeight w:val="1773"/>
        </w:trPr>
        <w:tc>
          <w:tcPr>
            <w:tcW w:w="4896" w:type="dxa"/>
          </w:tcPr>
          <w:p w14:paraId="380EAA6D" w14:textId="475A01F3" w:rsidR="00C72C46" w:rsidRPr="00CC1647"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Compact size with short front and rear overhangs</w:t>
            </w:r>
          </w:p>
          <w:p w14:paraId="35519A5B" w14:textId="77777777" w:rsidR="00A60DB2"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Average tensile strength for the body structure = 1259 MPa.</w:t>
            </w:r>
            <w:bookmarkStart w:id="1" w:name="_Hlk135264151"/>
            <w:r w:rsidR="00761782" w:rsidRPr="00CC1647">
              <w:rPr>
                <w:rFonts w:ascii="Arial" w:hAnsi="Arial" w:cs="Arial"/>
                <w:sz w:val="18"/>
                <w:szCs w:val="18"/>
              </w:rPr>
              <w:t xml:space="preserve"> </w:t>
            </w:r>
          </w:p>
          <w:p w14:paraId="75CE51D5" w14:textId="3ED2BAB5" w:rsidR="00C72C46" w:rsidRPr="00CC1647"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Low step-in height and scissor doors encasing virtual B-pillar to achieve wide door access for ease of  ingress/egress</w:t>
            </w:r>
            <w:r w:rsidR="005D725E" w:rsidRPr="00CC1647">
              <w:rPr>
                <w:rFonts w:ascii="Arial" w:hAnsi="Arial" w:cs="Arial"/>
                <w:sz w:val="18"/>
                <w:szCs w:val="18"/>
              </w:rPr>
              <w:t>.</w:t>
            </w:r>
          </w:p>
          <w:bookmarkEnd w:id="1"/>
          <w:p w14:paraId="73E0B994" w14:textId="4DC773EC" w:rsidR="005D725E" w:rsidRPr="00CC1647" w:rsidRDefault="005D725E" w:rsidP="005D725E">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Flexible, open interior. Designed for rear</w:t>
            </w:r>
            <w:r w:rsidR="00761782" w:rsidRPr="00CC1647">
              <w:rPr>
                <w:rFonts w:ascii="Arial" w:hAnsi="Arial" w:cs="Arial"/>
                <w:sz w:val="18"/>
                <w:szCs w:val="18"/>
              </w:rPr>
              <w:t>-</w:t>
            </w:r>
            <w:r w:rsidRPr="00CC1647">
              <w:rPr>
                <w:rFonts w:ascii="Arial" w:hAnsi="Arial" w:cs="Arial"/>
                <w:sz w:val="18"/>
                <w:szCs w:val="18"/>
              </w:rPr>
              <w:t>facing front occupants for an enhanced journey experience.</w:t>
            </w:r>
          </w:p>
          <w:p w14:paraId="07264CAC" w14:textId="77777777" w:rsidR="005D725E" w:rsidRPr="00CC1647" w:rsidRDefault="005D725E" w:rsidP="005D725E">
            <w:pPr>
              <w:pStyle w:val="ListParagraph"/>
              <w:spacing w:after="0"/>
              <w:ind w:left="270" w:firstLine="0"/>
              <w:rPr>
                <w:rFonts w:ascii="Arial" w:hAnsi="Arial" w:cs="Arial"/>
                <w:sz w:val="18"/>
                <w:szCs w:val="18"/>
              </w:rPr>
            </w:pPr>
          </w:p>
        </w:tc>
        <w:tc>
          <w:tcPr>
            <w:tcW w:w="4559" w:type="dxa"/>
          </w:tcPr>
          <w:p w14:paraId="44C5563F" w14:textId="77B70C0F" w:rsidR="00C72C46" w:rsidRPr="00CC1647"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Battery agnostic</w:t>
            </w:r>
            <w:r w:rsidR="00761782" w:rsidRPr="00CC1647">
              <w:rPr>
                <w:rFonts w:ascii="Arial" w:hAnsi="Arial" w:cs="Arial"/>
                <w:sz w:val="18"/>
                <w:szCs w:val="18"/>
              </w:rPr>
              <w:t xml:space="preserve"> </w:t>
            </w:r>
            <w:r w:rsidR="00761782" w:rsidRPr="00CC1647">
              <w:rPr>
                <w:rFonts w:ascii="Arial" w:eastAsia="Times New Roman" w:hAnsi="Arial" w:cs="Arial"/>
                <w:color w:val="222222"/>
                <w:shd w:val="clear" w:color="auto" w:fill="FFFFFF"/>
              </w:rPr>
              <w:t xml:space="preserve">– </w:t>
            </w:r>
            <w:r w:rsidRPr="00CC1647">
              <w:rPr>
                <w:rFonts w:ascii="Arial" w:hAnsi="Arial" w:cs="Arial"/>
                <w:sz w:val="18"/>
                <w:szCs w:val="18"/>
              </w:rPr>
              <w:t>designed for maximum battery volume.</w:t>
            </w:r>
          </w:p>
          <w:p w14:paraId="618A8E45" w14:textId="35B6F822" w:rsidR="00C72C46" w:rsidRPr="00CC1647"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Adaptable to carry cargo in off-peak hours.</w:t>
            </w:r>
          </w:p>
          <w:p w14:paraId="1B80CFAD" w14:textId="359FB9B3" w:rsidR="00C72C46" w:rsidRPr="00CC1647" w:rsidRDefault="00C72C46" w:rsidP="00C72C46">
            <w:pPr>
              <w:pStyle w:val="ListParagraph"/>
              <w:numPr>
                <w:ilvl w:val="0"/>
                <w:numId w:val="2"/>
              </w:numPr>
              <w:spacing w:after="0"/>
              <w:ind w:left="270" w:hanging="270"/>
              <w:rPr>
                <w:rFonts w:ascii="Arial" w:hAnsi="Arial" w:cs="Arial"/>
                <w:sz w:val="18"/>
                <w:szCs w:val="18"/>
              </w:rPr>
            </w:pPr>
            <w:r w:rsidRPr="00CC1647">
              <w:rPr>
                <w:rFonts w:ascii="Arial" w:hAnsi="Arial" w:cs="Arial"/>
                <w:sz w:val="18"/>
                <w:szCs w:val="18"/>
              </w:rPr>
              <w:t>4-wheel steering for tight turning circles for navigating inner city roads</w:t>
            </w:r>
            <w:r w:rsidR="00761782" w:rsidRPr="00CC1647">
              <w:rPr>
                <w:rFonts w:ascii="Arial" w:hAnsi="Arial" w:cs="Arial"/>
                <w:sz w:val="18"/>
                <w:szCs w:val="18"/>
              </w:rPr>
              <w:t>.</w:t>
            </w:r>
          </w:p>
          <w:p w14:paraId="37ABD4D3" w14:textId="77777777" w:rsidR="00C72C46" w:rsidRPr="00CC1647" w:rsidRDefault="00C72C46" w:rsidP="00C72C46">
            <w:pPr>
              <w:pStyle w:val="ListParagraph"/>
              <w:numPr>
                <w:ilvl w:val="0"/>
                <w:numId w:val="4"/>
              </w:numPr>
              <w:spacing w:after="0"/>
              <w:ind w:left="270" w:hanging="270"/>
              <w:rPr>
                <w:rFonts w:ascii="Arial" w:hAnsi="Arial" w:cs="Arial"/>
                <w:b/>
                <w:bCs/>
                <w:sz w:val="20"/>
                <w:szCs w:val="20"/>
              </w:rPr>
            </w:pPr>
            <w:r w:rsidRPr="00CC1647">
              <w:rPr>
                <w:rFonts w:ascii="Arial" w:hAnsi="Arial" w:cs="Arial"/>
                <w:sz w:val="18"/>
                <w:szCs w:val="18"/>
              </w:rPr>
              <w:t>High volume production &gt;250,000.</w:t>
            </w:r>
          </w:p>
        </w:tc>
      </w:tr>
    </w:tbl>
    <w:p w14:paraId="4910878D" w14:textId="77777777" w:rsidR="00136F71" w:rsidRDefault="00136F71" w:rsidP="00B8292A">
      <w:pPr>
        <w:spacing w:before="240" w:after="240" w:line="360" w:lineRule="auto"/>
        <w:rPr>
          <w:rFonts w:ascii="Arial" w:eastAsia="Times New Roman" w:hAnsi="Arial" w:cs="Arial"/>
          <w:color w:val="000000"/>
          <w:kern w:val="0"/>
          <w14:ligatures w14:val="none"/>
        </w:rPr>
      </w:pPr>
    </w:p>
    <w:p w14:paraId="4E2B8C54" w14:textId="421C6134" w:rsidR="00FB032A" w:rsidRPr="00C17681" w:rsidRDefault="00FB032A" w:rsidP="00FB032A">
      <w:pPr>
        <w:spacing w:before="240" w:after="240" w:line="360" w:lineRule="auto"/>
        <w:rPr>
          <w:rFonts w:ascii="Arial" w:eastAsia="Times New Roman" w:hAnsi="Arial" w:cs="Arial"/>
          <w:color w:val="000000"/>
          <w:kern w:val="0"/>
          <w14:ligatures w14:val="none"/>
        </w:rPr>
      </w:pPr>
      <w:r w:rsidRPr="00FB032A">
        <w:rPr>
          <w:rFonts w:ascii="Arial" w:eastAsia="Times New Roman" w:hAnsi="Arial" w:cs="Arial"/>
          <w:kern w:val="0"/>
          <w14:ligatures w14:val="none"/>
        </w:rPr>
        <w:lastRenderedPageBreak/>
        <w:t xml:space="preserve">Neil McGregor, </w:t>
      </w:r>
      <w:r w:rsidRPr="00FB032A">
        <w:rPr>
          <w:rStyle w:val="A0"/>
          <w:rFonts w:ascii="Arial" w:hAnsi="Arial" w:cs="Arial"/>
          <w:i w:val="0"/>
          <w:iCs w:val="0"/>
          <w:color w:val="auto"/>
          <w:sz w:val="22"/>
          <w:szCs w:val="22"/>
        </w:rPr>
        <w:t>Chief Engineer, Ricardo</w:t>
      </w:r>
      <w:r w:rsidRPr="00FB032A">
        <w:rPr>
          <w:rFonts w:ascii="Arial" w:eastAsia="Times New Roman" w:hAnsi="Arial" w:cs="Arial"/>
          <w:color w:val="000000"/>
          <w:kern w:val="0"/>
          <w14:ligatures w14:val="none"/>
        </w:rPr>
        <w:t>, said: “We’re extremely proud of our collaboration with WorldAutoSteel to help Steel E-Motive become a reality. Our experts are working with global OEMs and Tier 1 suppliers to develop solutions for the future of clean and sustainable mobility. The impressive performance, safety, and lifecycle results of this program are validation that steel is infinitely tunable, offering engineering and design flexibility that enables efficient and effective solutions. It has the potential to shape not only the future of Mobility as a Service, but how we design and utili</w:t>
      </w:r>
      <w:r w:rsidR="00924204">
        <w:rPr>
          <w:rFonts w:ascii="Arial" w:eastAsia="Times New Roman" w:hAnsi="Arial" w:cs="Arial"/>
          <w:color w:val="000000"/>
          <w:kern w:val="0"/>
          <w14:ligatures w14:val="none"/>
        </w:rPr>
        <w:t>z</w:t>
      </w:r>
      <w:r w:rsidRPr="00FB032A">
        <w:rPr>
          <w:rFonts w:ascii="Arial" w:eastAsia="Times New Roman" w:hAnsi="Arial" w:cs="Arial"/>
          <w:color w:val="000000"/>
          <w:kern w:val="0"/>
          <w14:ligatures w14:val="none"/>
        </w:rPr>
        <w:t>e shared passenger transport in urban environments and city landscapes.”</w:t>
      </w:r>
    </w:p>
    <w:p w14:paraId="21ED5451" w14:textId="08CEFFFC" w:rsidR="00CD5932" w:rsidRPr="00CD5932" w:rsidRDefault="00E45544" w:rsidP="00CD5932">
      <w:pPr>
        <w:spacing w:before="240" w:after="240" w:line="360" w:lineRule="auto"/>
        <w:rPr>
          <w:rFonts w:ascii="Arial" w:eastAsia="Times New Roman" w:hAnsi="Arial" w:cs="Arial"/>
          <w:b/>
          <w:bCs/>
          <w:color w:val="222222"/>
          <w:kern w:val="0"/>
          <w:u w:val="single"/>
          <w:shd w:val="clear" w:color="auto" w:fill="FFFFFF"/>
          <w14:ligatures w14:val="none"/>
        </w:rPr>
      </w:pPr>
      <w:r>
        <w:rPr>
          <w:rFonts w:ascii="Arial" w:eastAsia="Times New Roman" w:hAnsi="Arial" w:cs="Arial"/>
          <w:b/>
          <w:bCs/>
          <w:color w:val="222222"/>
          <w:kern w:val="0"/>
          <w:u w:val="single"/>
          <w:shd w:val="clear" w:color="auto" w:fill="FFFFFF"/>
          <w14:ligatures w14:val="none"/>
        </w:rPr>
        <w:t>Steel</w:t>
      </w:r>
      <w:r w:rsidR="00E27F4C">
        <w:rPr>
          <w:rFonts w:ascii="Arial" w:eastAsia="Times New Roman" w:hAnsi="Arial" w:cs="Arial"/>
          <w:b/>
          <w:bCs/>
          <w:color w:val="222222"/>
          <w:kern w:val="0"/>
          <w:u w:val="single"/>
          <w:shd w:val="clear" w:color="auto" w:fill="FFFFFF"/>
          <w14:ligatures w14:val="none"/>
        </w:rPr>
        <w:t xml:space="preserve"> Innovations</w:t>
      </w:r>
    </w:p>
    <w:p w14:paraId="3EE87723" w14:textId="6D3B4F32" w:rsidR="00CD5932" w:rsidRDefault="00CD5932" w:rsidP="00CD5932">
      <w:pPr>
        <w:spacing w:before="240" w:after="240" w:line="36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Using the newest</w:t>
      </w:r>
      <w:r>
        <w:rPr>
          <w:rFonts w:ascii="Arial" w:eastAsia="Times New Roman" w:hAnsi="Arial" w:cs="Arial"/>
          <w:color w:val="222222"/>
          <w:kern w:val="0"/>
          <w:shd w:val="clear" w:color="auto" w:fill="FFFFFF"/>
          <w14:ligatures w14:val="none"/>
        </w:rPr>
        <w:t xml:space="preserve"> steel</w:t>
      </w:r>
      <w:r w:rsidRPr="00CD5932">
        <w:rPr>
          <w:rFonts w:ascii="Arial" w:eastAsia="Times New Roman" w:hAnsi="Arial" w:cs="Arial"/>
          <w:color w:val="222222"/>
          <w:kern w:val="0"/>
          <w:shd w:val="clear" w:color="auto" w:fill="FFFFFF"/>
          <w14:ligatures w14:val="none"/>
        </w:rPr>
        <w:t xml:space="preserve"> grades and fabrication processes, Steel E-Motive</w:t>
      </w:r>
      <w:r w:rsidR="003F2B5A">
        <w:rPr>
          <w:rFonts w:ascii="Arial" w:eastAsia="Times New Roman" w:hAnsi="Arial" w:cs="Arial"/>
          <w:color w:val="222222"/>
          <w:kern w:val="0"/>
          <w:shd w:val="clear" w:color="auto" w:fill="FFFFFF"/>
          <w14:ligatures w14:val="none"/>
        </w:rPr>
        <w:t>’s po</w:t>
      </w:r>
      <w:r w:rsidR="00AA0A75">
        <w:rPr>
          <w:rFonts w:ascii="Arial" w:eastAsia="Times New Roman" w:hAnsi="Arial" w:cs="Arial"/>
          <w:color w:val="222222"/>
          <w:kern w:val="0"/>
          <w:shd w:val="clear" w:color="auto" w:fill="FFFFFF"/>
          <w14:ligatures w14:val="none"/>
        </w:rPr>
        <w:t>rtfolio</w:t>
      </w:r>
      <w:r w:rsidRPr="00CD5932">
        <w:rPr>
          <w:rFonts w:ascii="Arial" w:eastAsia="Times New Roman" w:hAnsi="Arial" w:cs="Arial"/>
          <w:color w:val="222222"/>
          <w:kern w:val="0"/>
          <w:shd w:val="clear" w:color="auto" w:fill="FFFFFF"/>
          <w14:ligatures w14:val="none"/>
        </w:rPr>
        <w:t xml:space="preserve"> </w:t>
      </w:r>
      <w:r>
        <w:rPr>
          <w:rFonts w:ascii="Arial" w:eastAsia="Times New Roman" w:hAnsi="Arial" w:cs="Arial"/>
          <w:color w:val="222222"/>
          <w:kern w:val="0"/>
          <w:shd w:val="clear" w:color="auto" w:fill="FFFFFF"/>
          <w14:ligatures w14:val="none"/>
        </w:rPr>
        <w:t>enables</w:t>
      </w:r>
      <w:r w:rsidRPr="00CD5932">
        <w:rPr>
          <w:rFonts w:ascii="Arial" w:eastAsia="Times New Roman" w:hAnsi="Arial" w:cs="Arial"/>
          <w:color w:val="222222"/>
          <w:kern w:val="0"/>
          <w:shd w:val="clear" w:color="auto" w:fill="FFFFFF"/>
          <w14:ligatures w14:val="none"/>
        </w:rPr>
        <w:t xml:space="preserve"> tailoring vehicle properties</w:t>
      </w:r>
      <w:r>
        <w:rPr>
          <w:rFonts w:ascii="Arial" w:eastAsia="Times New Roman" w:hAnsi="Arial" w:cs="Arial"/>
          <w:color w:val="222222"/>
          <w:kern w:val="0"/>
          <w:shd w:val="clear" w:color="auto" w:fill="FFFFFF"/>
          <w14:ligatures w14:val="none"/>
        </w:rPr>
        <w:t xml:space="preserve"> that</w:t>
      </w:r>
      <w:r w:rsidRPr="00CD5932">
        <w:rPr>
          <w:rFonts w:ascii="Arial" w:eastAsia="Times New Roman" w:hAnsi="Arial" w:cs="Arial"/>
          <w:color w:val="222222"/>
          <w:kern w:val="0"/>
          <w:shd w:val="clear" w:color="auto" w:fill="FFFFFF"/>
          <w14:ligatures w14:val="none"/>
        </w:rPr>
        <w:t xml:space="preserve"> achiev</w:t>
      </w:r>
      <w:r>
        <w:rPr>
          <w:rFonts w:ascii="Arial" w:eastAsia="Times New Roman" w:hAnsi="Arial" w:cs="Arial"/>
          <w:color w:val="222222"/>
          <w:kern w:val="0"/>
          <w:shd w:val="clear" w:color="auto" w:fill="FFFFFF"/>
          <w14:ligatures w14:val="none"/>
        </w:rPr>
        <w:t>e significant</w:t>
      </w:r>
      <w:r w:rsidRPr="00CD5932">
        <w:rPr>
          <w:rFonts w:ascii="Arial" w:eastAsia="Times New Roman" w:hAnsi="Arial" w:cs="Arial"/>
          <w:color w:val="222222"/>
          <w:kern w:val="0"/>
          <w:shd w:val="clear" w:color="auto" w:fill="FFFFFF"/>
          <w14:ligatures w14:val="none"/>
        </w:rPr>
        <w:t xml:space="preserve"> safety, cost</w:t>
      </w:r>
      <w:r w:rsidR="00FC537D">
        <w:rPr>
          <w:rFonts w:ascii="Arial" w:eastAsia="Times New Roman" w:hAnsi="Arial" w:cs="Arial"/>
          <w:color w:val="222222"/>
          <w:kern w:val="0"/>
          <w:shd w:val="clear" w:color="auto" w:fill="FFFFFF"/>
          <w14:ligatures w14:val="none"/>
        </w:rPr>
        <w:t>,</w:t>
      </w:r>
      <w:r w:rsidRPr="00CD5932">
        <w:rPr>
          <w:rFonts w:ascii="Arial" w:eastAsia="Times New Roman" w:hAnsi="Arial" w:cs="Arial"/>
          <w:color w:val="222222"/>
          <w:kern w:val="0"/>
          <w:shd w:val="clear" w:color="auto" w:fill="FFFFFF"/>
          <w14:ligatures w14:val="none"/>
        </w:rPr>
        <w:t xml:space="preserve"> and comfort advantages with seven key innovations</w:t>
      </w:r>
      <w:r w:rsidR="00BE36EA">
        <w:rPr>
          <w:rFonts w:ascii="Arial" w:eastAsia="Times New Roman" w:hAnsi="Arial" w:cs="Arial"/>
          <w:color w:val="222222"/>
          <w:kern w:val="0"/>
          <w:shd w:val="clear" w:color="auto" w:fill="FFFFFF"/>
          <w14:ligatures w14:val="none"/>
        </w:rPr>
        <w:t xml:space="preserve"> only possible using steel:</w:t>
      </w:r>
    </w:p>
    <w:p w14:paraId="407DD4AC" w14:textId="66F3DDBD"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1.</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B-Pillarles</w:t>
      </w:r>
      <w:r w:rsidR="00BE36EA">
        <w:rPr>
          <w:rFonts w:ascii="Arial" w:eastAsia="Times New Roman" w:hAnsi="Arial" w:cs="Arial"/>
          <w:b/>
          <w:bCs/>
          <w:color w:val="222222"/>
          <w:kern w:val="0"/>
          <w:shd w:val="clear" w:color="auto" w:fill="FFFFFF"/>
          <w14:ligatures w14:val="none"/>
        </w:rPr>
        <w:t>s,</w:t>
      </w:r>
      <w:r w:rsidRPr="00CD5932">
        <w:rPr>
          <w:rFonts w:ascii="Arial" w:eastAsia="Times New Roman" w:hAnsi="Arial" w:cs="Arial"/>
          <w:color w:val="222222"/>
          <w:kern w:val="0"/>
          <w:shd w:val="clear" w:color="auto" w:fill="FFFFFF"/>
          <w14:ligatures w14:val="none"/>
        </w:rPr>
        <w:t xml:space="preserve"> one-box open body structure provides a wider door aperture for easy ingress/egress,</w:t>
      </w:r>
      <w:r w:rsidR="00916EEA">
        <w:rPr>
          <w:rFonts w:ascii="Arial" w:eastAsia="Times New Roman" w:hAnsi="Arial" w:cs="Arial"/>
          <w:color w:val="222222"/>
          <w:kern w:val="0"/>
          <w:shd w:val="clear" w:color="auto" w:fill="FFFFFF"/>
          <w14:ligatures w14:val="none"/>
        </w:rPr>
        <w:t xml:space="preserve"> </w:t>
      </w:r>
      <w:r w:rsidR="00B055F5">
        <w:rPr>
          <w:rFonts w:ascii="Arial" w:eastAsia="Times New Roman" w:hAnsi="Arial" w:cs="Arial"/>
          <w:color w:val="222222"/>
          <w:kern w:val="0"/>
          <w:shd w:val="clear" w:color="auto" w:fill="FFFFFF"/>
          <w14:ligatures w14:val="none"/>
        </w:rPr>
        <w:t>disabilities</w:t>
      </w:r>
      <w:r w:rsidRPr="00CD5932">
        <w:rPr>
          <w:rFonts w:ascii="Arial" w:eastAsia="Times New Roman" w:hAnsi="Arial" w:cs="Arial"/>
          <w:color w:val="222222"/>
          <w:kern w:val="0"/>
          <w:shd w:val="clear" w:color="auto" w:fill="FFFFFF"/>
          <w14:ligatures w14:val="none"/>
        </w:rPr>
        <w:t xml:space="preserve"> access, and facilitates delivery services. </w:t>
      </w:r>
    </w:p>
    <w:p w14:paraId="3654A06E" w14:textId="13078B68"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2.</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AHSS Extended Passenger Protection Zone</w:t>
      </w:r>
      <w:r w:rsidRPr="00CD5932">
        <w:rPr>
          <w:rFonts w:ascii="Arial" w:eastAsia="Times New Roman" w:hAnsi="Arial" w:cs="Arial"/>
          <w:color w:val="222222"/>
          <w:kern w:val="0"/>
          <w:shd w:val="clear" w:color="auto" w:fill="FFFFFF"/>
          <w14:ligatures w14:val="none"/>
        </w:rPr>
        <w:t xml:space="preserve"> provides excellent intrusion protection for rear</w:t>
      </w:r>
      <w:r w:rsidR="00FC537D">
        <w:rPr>
          <w:rFonts w:ascii="Arial" w:eastAsia="Times New Roman" w:hAnsi="Arial" w:cs="Arial"/>
          <w:color w:val="222222"/>
          <w:kern w:val="0"/>
          <w:shd w:val="clear" w:color="auto" w:fill="FFFFFF"/>
          <w14:ligatures w14:val="none"/>
        </w:rPr>
        <w:t>-</w:t>
      </w:r>
      <w:r w:rsidRPr="00CD5932">
        <w:rPr>
          <w:rFonts w:ascii="Arial" w:eastAsia="Times New Roman" w:hAnsi="Arial" w:cs="Arial"/>
          <w:color w:val="222222"/>
          <w:kern w:val="0"/>
          <w:shd w:val="clear" w:color="auto" w:fill="FFFFFF"/>
          <w14:ligatures w14:val="none"/>
        </w:rPr>
        <w:t xml:space="preserve">facing passengers. </w:t>
      </w:r>
    </w:p>
    <w:p w14:paraId="679B5C8C" w14:textId="78BA3DBF"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3.</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Short Front Crash Zone</w:t>
      </w:r>
      <w:r w:rsidR="00F77BDE">
        <w:rPr>
          <w:rFonts w:ascii="Arial" w:eastAsia="Times New Roman" w:hAnsi="Arial" w:cs="Arial"/>
          <w:b/>
          <w:bCs/>
          <w:color w:val="222222"/>
          <w:kern w:val="0"/>
          <w:shd w:val="clear" w:color="auto" w:fill="FFFFFF"/>
          <w14:ligatures w14:val="none"/>
        </w:rPr>
        <w:t xml:space="preserve"> structure </w:t>
      </w:r>
      <w:r w:rsidRPr="00CD5932">
        <w:rPr>
          <w:rFonts w:ascii="Arial" w:eastAsia="Times New Roman" w:hAnsi="Arial" w:cs="Arial"/>
          <w:color w:val="222222"/>
          <w:kern w:val="0"/>
          <w:shd w:val="clear" w:color="auto" w:fill="FFFFFF"/>
          <w14:ligatures w14:val="none"/>
        </w:rPr>
        <w:t xml:space="preserve">meets </w:t>
      </w:r>
      <w:r w:rsidR="001A239F">
        <w:rPr>
          <w:rFonts w:ascii="Arial" w:eastAsia="Times New Roman" w:hAnsi="Arial" w:cs="Arial"/>
          <w:color w:val="222222"/>
          <w:kern w:val="0"/>
          <w:shd w:val="clear" w:color="auto" w:fill="FFFFFF"/>
          <w14:ligatures w14:val="none"/>
        </w:rPr>
        <w:t xml:space="preserve">the most stringent </w:t>
      </w:r>
      <w:r w:rsidRPr="00CD5932">
        <w:rPr>
          <w:rFonts w:ascii="Arial" w:eastAsia="Times New Roman" w:hAnsi="Arial" w:cs="Arial"/>
          <w:color w:val="222222"/>
          <w:kern w:val="0"/>
          <w:shd w:val="clear" w:color="auto" w:fill="FFFFFF"/>
          <w14:ligatures w14:val="none"/>
        </w:rPr>
        <w:t xml:space="preserve">global crash requirements. Dual Phase (DP) Tailor Welded Blanks enable efficient design. </w:t>
      </w:r>
    </w:p>
    <w:p w14:paraId="4E3A56BA" w14:textId="79DE7271"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4.</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 xml:space="preserve">Small Offset Crash Glance Beam </w:t>
      </w:r>
      <w:r w:rsidRPr="00CD5932">
        <w:rPr>
          <w:rFonts w:ascii="Arial" w:eastAsia="Times New Roman" w:hAnsi="Arial" w:cs="Arial"/>
          <w:color w:val="222222"/>
          <w:kern w:val="0"/>
          <w:shd w:val="clear" w:color="auto" w:fill="FFFFFF"/>
          <w14:ligatures w14:val="none"/>
        </w:rPr>
        <w:t>minimizes cabin intrusion and lowers crash pulse while preserving door ring and battery in 64 kph small o</w:t>
      </w:r>
      <w:r w:rsidR="00B055F5">
        <w:rPr>
          <w:rFonts w:ascii="Arial" w:eastAsia="Times New Roman" w:hAnsi="Arial" w:cs="Arial"/>
          <w:color w:val="222222"/>
          <w:kern w:val="0"/>
          <w:shd w:val="clear" w:color="auto" w:fill="FFFFFF"/>
          <w14:ligatures w14:val="none"/>
        </w:rPr>
        <w:t>verlap</w:t>
      </w:r>
      <w:r w:rsidRPr="00CD5932">
        <w:rPr>
          <w:rFonts w:ascii="Arial" w:eastAsia="Times New Roman" w:hAnsi="Arial" w:cs="Arial"/>
          <w:color w:val="222222"/>
          <w:kern w:val="0"/>
          <w:shd w:val="clear" w:color="auto" w:fill="FFFFFF"/>
          <w14:ligatures w14:val="none"/>
        </w:rPr>
        <w:t xml:space="preserve"> </w:t>
      </w:r>
      <w:r w:rsidR="00B055F5">
        <w:rPr>
          <w:rFonts w:ascii="Arial" w:eastAsia="Times New Roman" w:hAnsi="Arial" w:cs="Arial"/>
          <w:color w:val="222222"/>
          <w:kern w:val="0"/>
          <w:shd w:val="clear" w:color="auto" w:fill="FFFFFF"/>
          <w14:ligatures w14:val="none"/>
        </w:rPr>
        <w:t>rigid barrier simulations</w:t>
      </w:r>
      <w:r w:rsidRPr="00CD5932">
        <w:rPr>
          <w:rFonts w:ascii="Arial" w:eastAsia="Times New Roman" w:hAnsi="Arial" w:cs="Arial"/>
          <w:color w:val="222222"/>
          <w:kern w:val="0"/>
          <w:shd w:val="clear" w:color="auto" w:fill="FFFFFF"/>
          <w14:ligatures w14:val="none"/>
        </w:rPr>
        <w:t>.</w:t>
      </w:r>
    </w:p>
    <w:p w14:paraId="2F1DFEAE" w14:textId="1CC270B3"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5.</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(Rocker) Hex beam energy absorbers,</w:t>
      </w:r>
      <w:r w:rsidRPr="00CD5932">
        <w:rPr>
          <w:rFonts w:ascii="Arial" w:eastAsia="Times New Roman" w:hAnsi="Arial" w:cs="Arial"/>
          <w:color w:val="222222"/>
          <w:kern w:val="0"/>
          <w:shd w:val="clear" w:color="auto" w:fill="FFFFFF"/>
          <w14:ligatures w14:val="none"/>
        </w:rPr>
        <w:t xml:space="preserve"> made of roll</w:t>
      </w:r>
      <w:r w:rsidR="00FC537D">
        <w:rPr>
          <w:rFonts w:ascii="Arial" w:eastAsia="Times New Roman" w:hAnsi="Arial" w:cs="Arial"/>
          <w:color w:val="222222"/>
          <w:kern w:val="0"/>
          <w:shd w:val="clear" w:color="auto" w:fill="FFFFFF"/>
          <w14:ligatures w14:val="none"/>
        </w:rPr>
        <w:t>-</w:t>
      </w:r>
      <w:r w:rsidRPr="00CD5932">
        <w:rPr>
          <w:rFonts w:ascii="Arial" w:eastAsia="Times New Roman" w:hAnsi="Arial" w:cs="Arial"/>
          <w:color w:val="222222"/>
          <w:kern w:val="0"/>
          <w:shd w:val="clear" w:color="auto" w:fill="FFFFFF"/>
          <w14:ligatures w14:val="none"/>
        </w:rPr>
        <w:t>formed DP steel, are low cost, compact</w:t>
      </w:r>
      <w:r w:rsidR="00FC537D">
        <w:rPr>
          <w:rFonts w:ascii="Arial" w:eastAsia="Times New Roman" w:hAnsi="Arial" w:cs="Arial"/>
          <w:color w:val="222222"/>
          <w:kern w:val="0"/>
          <w:shd w:val="clear" w:color="auto" w:fill="FFFFFF"/>
          <w14:ligatures w14:val="none"/>
        </w:rPr>
        <w:t>,</w:t>
      </w:r>
      <w:r w:rsidRPr="00CD5932">
        <w:rPr>
          <w:rFonts w:ascii="Arial" w:eastAsia="Times New Roman" w:hAnsi="Arial" w:cs="Arial"/>
          <w:color w:val="222222"/>
          <w:kern w:val="0"/>
          <w:shd w:val="clear" w:color="auto" w:fill="FFFFFF"/>
          <w14:ligatures w14:val="none"/>
        </w:rPr>
        <w:t xml:space="preserve"> and mass efficient, minimizing side crash intrusion and achieving superior battery protection.</w:t>
      </w:r>
    </w:p>
    <w:p w14:paraId="2CC01C46" w14:textId="5BA42291" w:rsidR="00CD5932" w:rsidRPr="00CD5932" w:rsidRDefault="00CD5932" w:rsidP="00C17681">
      <w:pPr>
        <w:spacing w:before="240" w:after="240" w:line="240" w:lineRule="auto"/>
        <w:rPr>
          <w:rFonts w:ascii="Arial" w:eastAsia="Times New Roman" w:hAnsi="Arial" w:cs="Arial"/>
          <w:color w:val="222222"/>
          <w:kern w:val="0"/>
          <w:shd w:val="clear" w:color="auto" w:fill="FFFFFF"/>
          <w14:ligatures w14:val="none"/>
        </w:rPr>
      </w:pPr>
      <w:r w:rsidRPr="00CD5932">
        <w:rPr>
          <w:rFonts w:ascii="Arial" w:eastAsia="Times New Roman" w:hAnsi="Arial" w:cs="Arial"/>
          <w:color w:val="222222"/>
          <w:kern w:val="0"/>
          <w:shd w:val="clear" w:color="auto" w:fill="FFFFFF"/>
          <w14:ligatures w14:val="none"/>
        </w:rPr>
        <w:t>6.</w:t>
      </w:r>
      <w:r>
        <w:rPr>
          <w:rFonts w:ascii="Arial" w:eastAsia="Times New Roman" w:hAnsi="Arial" w:cs="Arial"/>
          <w:color w:val="222222"/>
          <w:kern w:val="0"/>
          <w:shd w:val="clear" w:color="auto" w:fill="FFFFFF"/>
          <w14:ligatures w14:val="none"/>
        </w:rPr>
        <w:t xml:space="preserve"> </w:t>
      </w:r>
      <w:r w:rsidRPr="00F77BDE">
        <w:rPr>
          <w:rFonts w:ascii="Arial" w:eastAsia="Times New Roman" w:hAnsi="Arial" w:cs="Arial"/>
          <w:b/>
          <w:bCs/>
          <w:color w:val="222222"/>
          <w:kern w:val="0"/>
          <w:shd w:val="clear" w:color="auto" w:fill="FFFFFF"/>
          <w14:ligatures w14:val="none"/>
        </w:rPr>
        <w:t>Virtual B-Pillars</w:t>
      </w:r>
      <w:r w:rsidRPr="00CD5932">
        <w:rPr>
          <w:rFonts w:ascii="Arial" w:eastAsia="Times New Roman" w:hAnsi="Arial" w:cs="Arial"/>
          <w:color w:val="222222"/>
          <w:kern w:val="0"/>
          <w:shd w:val="clear" w:color="auto" w:fill="FFFFFF"/>
          <w14:ligatures w14:val="none"/>
        </w:rPr>
        <w:t xml:space="preserve"> are integrated into the doors, creating a compact section for better passenger visibility and </w:t>
      </w:r>
      <w:r w:rsidR="00B055F5">
        <w:rPr>
          <w:rFonts w:ascii="Arial" w:eastAsia="Times New Roman" w:hAnsi="Arial" w:cs="Arial"/>
          <w:color w:val="222222"/>
          <w:kern w:val="0"/>
          <w:shd w:val="clear" w:color="auto" w:fill="FFFFFF"/>
          <w14:ligatures w14:val="none"/>
        </w:rPr>
        <w:t>improving</w:t>
      </w:r>
      <w:r w:rsidR="00B055F5" w:rsidRPr="00CD5932">
        <w:rPr>
          <w:rFonts w:ascii="Arial" w:eastAsia="Times New Roman" w:hAnsi="Arial" w:cs="Arial"/>
          <w:color w:val="222222"/>
          <w:kern w:val="0"/>
          <w:shd w:val="clear" w:color="auto" w:fill="FFFFFF"/>
          <w14:ligatures w14:val="none"/>
        </w:rPr>
        <w:t xml:space="preserve"> </w:t>
      </w:r>
      <w:r w:rsidRPr="00CD5932">
        <w:rPr>
          <w:rFonts w:ascii="Arial" w:eastAsia="Times New Roman" w:hAnsi="Arial" w:cs="Arial"/>
          <w:color w:val="222222"/>
          <w:kern w:val="0"/>
          <w:shd w:val="clear" w:color="auto" w:fill="FFFFFF"/>
          <w14:ligatures w14:val="none"/>
        </w:rPr>
        <w:t xml:space="preserve">passenger access. Bake Hardenable steel’s Class A-quality </w:t>
      </w:r>
      <w:r w:rsidR="00166FD7">
        <w:rPr>
          <w:rFonts w:ascii="Arial" w:eastAsia="Times New Roman" w:hAnsi="Arial" w:cs="Arial"/>
          <w:color w:val="222222"/>
          <w:kern w:val="0"/>
          <w:shd w:val="clear" w:color="auto" w:fill="FFFFFF"/>
          <w14:ligatures w14:val="none"/>
        </w:rPr>
        <w:t xml:space="preserve">surface </w:t>
      </w:r>
      <w:r w:rsidRPr="00CD5932">
        <w:rPr>
          <w:rFonts w:ascii="Arial" w:eastAsia="Times New Roman" w:hAnsi="Arial" w:cs="Arial"/>
          <w:color w:val="222222"/>
          <w:kern w:val="0"/>
          <w:shd w:val="clear" w:color="auto" w:fill="FFFFFF"/>
          <w14:ligatures w14:val="none"/>
        </w:rPr>
        <w:t xml:space="preserve">combined with </w:t>
      </w:r>
      <w:r w:rsidR="00A60DB2">
        <w:rPr>
          <w:rFonts w:ascii="Arial" w:eastAsia="Times New Roman" w:hAnsi="Arial" w:cs="Arial"/>
          <w:color w:val="222222"/>
          <w:kern w:val="0"/>
          <w:shd w:val="clear" w:color="auto" w:fill="FFFFFF"/>
          <w14:ligatures w14:val="none"/>
        </w:rPr>
        <w:t xml:space="preserve">a </w:t>
      </w:r>
      <w:r w:rsidRPr="00CD5932">
        <w:rPr>
          <w:rFonts w:ascii="Arial" w:eastAsia="Times New Roman" w:hAnsi="Arial" w:cs="Arial"/>
          <w:color w:val="222222"/>
          <w:kern w:val="0"/>
          <w:shd w:val="clear" w:color="auto" w:fill="FFFFFF"/>
          <w14:ligatures w14:val="none"/>
        </w:rPr>
        <w:t>scissor door design enables complete elimination of the body side outer for mass and cost savings.</w:t>
      </w:r>
    </w:p>
    <w:p w14:paraId="2733BA4E" w14:textId="3283033E" w:rsidR="00083C33" w:rsidRDefault="00CD5932" w:rsidP="00C17681">
      <w:pPr>
        <w:spacing w:before="240" w:after="240" w:line="240" w:lineRule="auto"/>
        <w:rPr>
          <w:rFonts w:ascii="Arial" w:hAnsi="Arial" w:cs="Arial"/>
        </w:rPr>
      </w:pPr>
      <w:r w:rsidRPr="00083C33">
        <w:rPr>
          <w:rFonts w:ascii="Arial" w:eastAsia="Times New Roman" w:hAnsi="Arial" w:cs="Arial"/>
          <w:color w:val="222222"/>
          <w:kern w:val="0"/>
          <w:shd w:val="clear" w:color="auto" w:fill="FFFFFF"/>
          <w14:ligatures w14:val="none"/>
        </w:rPr>
        <w:t xml:space="preserve">7. </w:t>
      </w:r>
      <w:r w:rsidR="00083C33" w:rsidRPr="00083C33">
        <w:rPr>
          <w:rFonts w:ascii="Arial" w:eastAsia="Times New Roman" w:hAnsi="Arial" w:cs="Arial"/>
          <w:b/>
          <w:bCs/>
          <w:color w:val="222222"/>
          <w:kern w:val="0"/>
          <w:shd w:val="clear" w:color="auto" w:fill="FFFFFF"/>
          <w14:ligatures w14:val="none"/>
        </w:rPr>
        <w:t>Industry-First</w:t>
      </w:r>
      <w:r w:rsidR="00083C33" w:rsidRPr="00083C33">
        <w:rPr>
          <w:rFonts w:ascii="Arial" w:eastAsia="Times New Roman" w:hAnsi="Arial" w:cs="Arial"/>
          <w:color w:val="222222"/>
          <w:kern w:val="0"/>
          <w:shd w:val="clear" w:color="auto" w:fill="FFFFFF"/>
          <w14:ligatures w14:val="none"/>
        </w:rPr>
        <w:t xml:space="preserve"> </w:t>
      </w:r>
      <w:r w:rsidRPr="00083C33">
        <w:rPr>
          <w:rFonts w:ascii="Arial" w:eastAsia="Times New Roman" w:hAnsi="Arial" w:cs="Arial"/>
          <w:b/>
          <w:bCs/>
          <w:color w:val="222222"/>
          <w:kern w:val="0"/>
          <w:shd w:val="clear" w:color="auto" w:fill="FFFFFF"/>
          <w14:ligatures w14:val="none"/>
        </w:rPr>
        <w:t>Battery Carrier Frame</w:t>
      </w:r>
      <w:r w:rsidRPr="00083C33">
        <w:rPr>
          <w:rFonts w:ascii="Arial" w:eastAsia="Times New Roman" w:hAnsi="Arial" w:cs="Arial"/>
          <w:color w:val="222222"/>
          <w:kern w:val="0"/>
          <w:shd w:val="clear" w:color="auto" w:fill="FFFFFF"/>
          <w14:ligatures w14:val="none"/>
        </w:rPr>
        <w:t xml:space="preserve"> eliminates the conventional battery case, utilizing the existing floor as the top cover, and </w:t>
      </w:r>
      <w:r w:rsidR="00083C33">
        <w:rPr>
          <w:rFonts w:ascii="Arial" w:eastAsia="Times New Roman" w:hAnsi="Arial" w:cs="Arial"/>
          <w:color w:val="222222"/>
          <w:kern w:val="0"/>
          <w:shd w:val="clear" w:color="auto" w:fill="FFFFFF"/>
          <w14:ligatures w14:val="none"/>
        </w:rPr>
        <w:t xml:space="preserve">features </w:t>
      </w:r>
      <w:r w:rsidRPr="00083C33">
        <w:rPr>
          <w:rFonts w:ascii="Arial" w:eastAsia="Times New Roman" w:hAnsi="Arial" w:cs="Arial"/>
          <w:color w:val="222222"/>
          <w:kern w:val="0"/>
          <w:shd w:val="clear" w:color="auto" w:fill="FFFFFF"/>
          <w14:ligatures w14:val="none"/>
        </w:rPr>
        <w:t>an AHSS triple-skinned bottom cover</w:t>
      </w:r>
      <w:r w:rsidR="00083C33">
        <w:rPr>
          <w:rFonts w:ascii="Arial" w:eastAsia="Times New Roman" w:hAnsi="Arial" w:cs="Arial"/>
          <w:color w:val="222222"/>
          <w:kern w:val="0"/>
          <w:shd w:val="clear" w:color="auto" w:fill="FFFFFF"/>
          <w14:ligatures w14:val="none"/>
        </w:rPr>
        <w:t xml:space="preserve"> that seals the battery and provides protection from </w:t>
      </w:r>
      <w:r w:rsidR="00166FD7">
        <w:rPr>
          <w:rFonts w:ascii="Arial" w:eastAsia="Times New Roman" w:hAnsi="Arial" w:cs="Arial"/>
          <w:color w:val="222222"/>
          <w:kern w:val="0"/>
          <w:shd w:val="clear" w:color="auto" w:fill="FFFFFF"/>
          <w14:ligatures w14:val="none"/>
        </w:rPr>
        <w:t xml:space="preserve">road </w:t>
      </w:r>
      <w:r w:rsidR="00083C33">
        <w:rPr>
          <w:rFonts w:ascii="Arial" w:eastAsia="Times New Roman" w:hAnsi="Arial" w:cs="Arial"/>
          <w:color w:val="222222"/>
          <w:kern w:val="0"/>
          <w:shd w:val="clear" w:color="auto" w:fill="FFFFFF"/>
          <w14:ligatures w14:val="none"/>
        </w:rPr>
        <w:t>debris</w:t>
      </w:r>
      <w:r w:rsidR="00166FD7">
        <w:rPr>
          <w:rFonts w:ascii="Arial" w:eastAsia="Times New Roman" w:hAnsi="Arial" w:cs="Arial"/>
          <w:color w:val="222222"/>
          <w:kern w:val="0"/>
          <w:shd w:val="clear" w:color="auto" w:fill="FFFFFF"/>
          <w14:ligatures w14:val="none"/>
        </w:rPr>
        <w:t xml:space="preserve"> and jacking errors</w:t>
      </w:r>
      <w:r w:rsidR="00083C33" w:rsidRPr="00083C33">
        <w:rPr>
          <w:rFonts w:ascii="Arial" w:hAnsi="Arial" w:cs="Arial"/>
        </w:rPr>
        <w:t xml:space="preserve">. </w:t>
      </w:r>
      <w:r w:rsidR="00083C33">
        <w:rPr>
          <w:rFonts w:ascii="Arial" w:hAnsi="Arial" w:cs="Arial"/>
        </w:rPr>
        <w:t xml:space="preserve">These efficiencies result in </w:t>
      </w:r>
      <w:r w:rsidR="00083C33" w:rsidRPr="00083C33">
        <w:rPr>
          <w:rFonts w:ascii="Arial" w:hAnsi="Arial" w:cs="Arial"/>
        </w:rPr>
        <w:t xml:space="preserve">37% mass savings (-27% less cost) and can be assembled offline for efficient vehicle integration. </w:t>
      </w:r>
    </w:p>
    <w:p w14:paraId="3B47A73B" w14:textId="77777777" w:rsidR="00924204" w:rsidRDefault="00924204" w:rsidP="00CD5932">
      <w:pPr>
        <w:spacing w:before="240" w:after="240" w:line="360" w:lineRule="auto"/>
        <w:rPr>
          <w:rFonts w:ascii="Arial" w:hAnsi="Arial" w:cs="Arial"/>
        </w:rPr>
      </w:pPr>
    </w:p>
    <w:p w14:paraId="34907F0A" w14:textId="55C9D6F0" w:rsidR="00136F71" w:rsidRPr="00136F71" w:rsidRDefault="003B2925" w:rsidP="00CD5932">
      <w:pPr>
        <w:spacing w:before="240" w:after="240" w:line="360" w:lineRule="auto"/>
        <w:rPr>
          <w:rFonts w:ascii="Arial" w:hAnsi="Arial" w:cs="Arial"/>
        </w:rPr>
      </w:pPr>
      <w:r>
        <w:rPr>
          <w:rFonts w:ascii="Arial" w:hAnsi="Arial" w:cs="Arial"/>
        </w:rPr>
        <w:lastRenderedPageBreak/>
        <w:t xml:space="preserve">“Steel E-Motive </w:t>
      </w:r>
      <w:r w:rsidR="00336467">
        <w:rPr>
          <w:rFonts w:ascii="Arial" w:hAnsi="Arial" w:cs="Arial"/>
        </w:rPr>
        <w:t>serves</w:t>
      </w:r>
      <w:r w:rsidR="00621D79">
        <w:rPr>
          <w:rFonts w:ascii="Arial" w:hAnsi="Arial" w:cs="Arial"/>
        </w:rPr>
        <w:t xml:space="preserve"> as a foundational </w:t>
      </w:r>
      <w:r w:rsidR="002053E2">
        <w:rPr>
          <w:rFonts w:ascii="Arial" w:hAnsi="Arial" w:cs="Arial"/>
        </w:rPr>
        <w:t>blueprint</w:t>
      </w:r>
      <w:r>
        <w:rPr>
          <w:rFonts w:ascii="Arial" w:hAnsi="Arial" w:cs="Arial"/>
        </w:rPr>
        <w:t xml:space="preserve"> for a wide range of applications</w:t>
      </w:r>
      <w:r w:rsidR="002053E2">
        <w:rPr>
          <w:rFonts w:ascii="Arial" w:hAnsi="Arial" w:cs="Arial"/>
        </w:rPr>
        <w:t xml:space="preserve">. </w:t>
      </w:r>
      <w:r w:rsidR="00336467">
        <w:rPr>
          <w:rFonts w:ascii="Arial" w:hAnsi="Arial" w:cs="Arial"/>
        </w:rPr>
        <w:t>S</w:t>
      </w:r>
      <w:r w:rsidR="002053E2">
        <w:rPr>
          <w:rFonts w:ascii="Arial" w:hAnsi="Arial" w:cs="Arial"/>
        </w:rPr>
        <w:t>tartups</w:t>
      </w:r>
      <w:r w:rsidR="00D67CE1">
        <w:rPr>
          <w:rFonts w:ascii="Arial" w:hAnsi="Arial" w:cs="Arial"/>
        </w:rPr>
        <w:t xml:space="preserve"> and vehicle manufacturers</w:t>
      </w:r>
      <w:r w:rsidR="002053E2">
        <w:rPr>
          <w:rFonts w:ascii="Arial" w:hAnsi="Arial" w:cs="Arial"/>
        </w:rPr>
        <w:t xml:space="preserve"> can</w:t>
      </w:r>
      <w:r w:rsidR="00D67CE1">
        <w:rPr>
          <w:rFonts w:ascii="Arial" w:hAnsi="Arial" w:cs="Arial"/>
        </w:rPr>
        <w:t xml:space="preserve"> </w:t>
      </w:r>
      <w:r w:rsidR="002053E2">
        <w:rPr>
          <w:rFonts w:ascii="Arial" w:hAnsi="Arial" w:cs="Arial"/>
        </w:rPr>
        <w:t>benefit from</w:t>
      </w:r>
      <w:r>
        <w:rPr>
          <w:rFonts w:ascii="Arial" w:hAnsi="Arial" w:cs="Arial"/>
        </w:rPr>
        <w:t xml:space="preserve"> fully</w:t>
      </w:r>
      <w:r w:rsidR="00FC537D">
        <w:rPr>
          <w:rFonts w:ascii="Arial" w:hAnsi="Arial" w:cs="Arial"/>
        </w:rPr>
        <w:t xml:space="preserve"> </w:t>
      </w:r>
      <w:r>
        <w:rPr>
          <w:rFonts w:ascii="Arial" w:hAnsi="Arial" w:cs="Arial"/>
        </w:rPr>
        <w:t xml:space="preserve">engineered </w:t>
      </w:r>
      <w:r w:rsidR="00B055F5">
        <w:rPr>
          <w:rFonts w:ascii="Arial" w:hAnsi="Arial" w:cs="Arial"/>
        </w:rPr>
        <w:t xml:space="preserve">concepts </w:t>
      </w:r>
      <w:r>
        <w:rPr>
          <w:rFonts w:ascii="Arial" w:hAnsi="Arial" w:cs="Arial"/>
        </w:rPr>
        <w:t xml:space="preserve">that </w:t>
      </w:r>
      <w:r w:rsidR="00D67CE1">
        <w:rPr>
          <w:rFonts w:ascii="Arial" w:hAnsi="Arial" w:cs="Arial"/>
        </w:rPr>
        <w:t xml:space="preserve">can significantly reduce </w:t>
      </w:r>
      <w:r w:rsidR="00C262A4">
        <w:rPr>
          <w:rFonts w:ascii="Arial" w:hAnsi="Arial" w:cs="Arial"/>
        </w:rPr>
        <w:t>both</w:t>
      </w:r>
      <w:r w:rsidR="00D67CE1">
        <w:rPr>
          <w:rFonts w:ascii="Arial" w:hAnsi="Arial" w:cs="Arial"/>
        </w:rPr>
        <w:t xml:space="preserve"> cost and time to market</w:t>
      </w:r>
      <w:r w:rsidR="007A1508">
        <w:rPr>
          <w:rFonts w:ascii="Arial" w:hAnsi="Arial" w:cs="Arial"/>
        </w:rPr>
        <w:t>. It also provides</w:t>
      </w:r>
      <w:r w:rsidR="00D67CE1">
        <w:rPr>
          <w:rFonts w:ascii="Arial" w:hAnsi="Arial" w:cs="Arial"/>
        </w:rPr>
        <w:t xml:space="preserve"> demonstrated results that </w:t>
      </w:r>
      <w:r w:rsidR="00E45544" w:rsidRPr="00E45544">
        <w:rPr>
          <w:rFonts w:ascii="Arial" w:hAnsi="Arial" w:cs="Arial"/>
        </w:rPr>
        <w:t>meet</w:t>
      </w:r>
      <w:r w:rsidR="00881CD1">
        <w:rPr>
          <w:rFonts w:ascii="Arial" w:hAnsi="Arial" w:cs="Arial"/>
        </w:rPr>
        <w:t xml:space="preserve"> or </w:t>
      </w:r>
      <w:r w:rsidR="00E45544" w:rsidRPr="00E45544">
        <w:rPr>
          <w:rFonts w:ascii="Arial" w:hAnsi="Arial" w:cs="Arial"/>
        </w:rPr>
        <w:t xml:space="preserve">exceed stringent </w:t>
      </w:r>
      <w:r w:rsidR="00B055F5">
        <w:rPr>
          <w:rFonts w:ascii="Arial" w:hAnsi="Arial" w:cs="Arial"/>
        </w:rPr>
        <w:t xml:space="preserve">global </w:t>
      </w:r>
      <w:r w:rsidR="00E45544" w:rsidRPr="00E45544">
        <w:rPr>
          <w:rFonts w:ascii="Arial" w:hAnsi="Arial" w:cs="Arial"/>
        </w:rPr>
        <w:t>crashworthiness standards enabled by</w:t>
      </w:r>
      <w:r w:rsidR="00D67CE1">
        <w:rPr>
          <w:rFonts w:ascii="Arial" w:hAnsi="Arial" w:cs="Arial"/>
        </w:rPr>
        <w:t xml:space="preserve"> the use of high</w:t>
      </w:r>
      <w:r w:rsidR="00881CD1">
        <w:rPr>
          <w:rFonts w:ascii="Arial" w:hAnsi="Arial" w:cs="Arial"/>
        </w:rPr>
        <w:t>-</w:t>
      </w:r>
      <w:r w:rsidR="00D67CE1">
        <w:rPr>
          <w:rFonts w:ascii="Arial" w:hAnsi="Arial" w:cs="Arial"/>
        </w:rPr>
        <w:t xml:space="preserve">strength steels – applicable on </w:t>
      </w:r>
      <w:r w:rsidR="00B055F5">
        <w:rPr>
          <w:rFonts w:ascii="Arial" w:hAnsi="Arial" w:cs="Arial"/>
        </w:rPr>
        <w:t>B</w:t>
      </w:r>
      <w:r w:rsidR="00D67CE1">
        <w:rPr>
          <w:rFonts w:ascii="Arial" w:hAnsi="Arial" w:cs="Arial"/>
        </w:rPr>
        <w:t>EV</w:t>
      </w:r>
      <w:r w:rsidR="000327EB">
        <w:rPr>
          <w:rFonts w:ascii="Arial" w:hAnsi="Arial" w:cs="Arial"/>
        </w:rPr>
        <w:t>s</w:t>
      </w:r>
      <w:r w:rsidR="00916EEA">
        <w:rPr>
          <w:rFonts w:ascii="Arial" w:hAnsi="Arial" w:cs="Arial"/>
        </w:rPr>
        <w:t xml:space="preserve"> </w:t>
      </w:r>
      <w:r w:rsidR="00D67CE1">
        <w:rPr>
          <w:rFonts w:ascii="Arial" w:hAnsi="Arial" w:cs="Arial"/>
        </w:rPr>
        <w:t xml:space="preserve">in the near-term or future,” explained George Coates, Technical Director, WorldAutoSteel. “From a cost perspective, </w:t>
      </w:r>
      <w:r w:rsidR="007A1508">
        <w:rPr>
          <w:rFonts w:ascii="Arial" w:hAnsi="Arial" w:cs="Arial"/>
        </w:rPr>
        <w:t>the study highlights</w:t>
      </w:r>
      <w:r w:rsidR="00D67CE1">
        <w:rPr>
          <w:rFonts w:ascii="Arial" w:hAnsi="Arial" w:cs="Arial"/>
        </w:rPr>
        <w:t xml:space="preserve"> important benefits as well. We engineered this program to be </w:t>
      </w:r>
      <w:r w:rsidR="00E45544" w:rsidRPr="00E45544">
        <w:rPr>
          <w:rFonts w:ascii="Arial" w:hAnsi="Arial" w:cs="Arial"/>
        </w:rPr>
        <w:t xml:space="preserve">affordable </w:t>
      </w:r>
      <w:r w:rsidR="00D67CE1">
        <w:rPr>
          <w:rFonts w:ascii="Arial" w:hAnsi="Arial" w:cs="Arial"/>
        </w:rPr>
        <w:t>for production and</w:t>
      </w:r>
      <w:r w:rsidR="00881CD1">
        <w:rPr>
          <w:rFonts w:ascii="Arial" w:hAnsi="Arial" w:cs="Arial"/>
        </w:rPr>
        <w:t xml:space="preserve"> </w:t>
      </w:r>
      <w:r w:rsidR="000327EB">
        <w:rPr>
          <w:rFonts w:ascii="Arial" w:hAnsi="Arial" w:cs="Arial"/>
        </w:rPr>
        <w:t xml:space="preserve">to achieve </w:t>
      </w:r>
      <w:r w:rsidR="00761782">
        <w:rPr>
          <w:rFonts w:ascii="Arial" w:hAnsi="Arial" w:cs="Arial"/>
        </w:rPr>
        <w:t xml:space="preserve">the </w:t>
      </w:r>
      <w:r w:rsidR="00881CD1">
        <w:rPr>
          <w:rFonts w:ascii="Arial" w:hAnsi="Arial" w:cs="Arial"/>
        </w:rPr>
        <w:t>lowest total</w:t>
      </w:r>
      <w:r w:rsidR="00D67CE1">
        <w:rPr>
          <w:rFonts w:ascii="Arial" w:hAnsi="Arial" w:cs="Arial"/>
        </w:rPr>
        <w:t xml:space="preserve"> </w:t>
      </w:r>
      <w:r w:rsidR="00E45544" w:rsidRPr="00E45544">
        <w:rPr>
          <w:rFonts w:ascii="Arial" w:hAnsi="Arial" w:cs="Arial"/>
        </w:rPr>
        <w:t>lifecycle emissions</w:t>
      </w:r>
      <w:r w:rsidR="000327EB">
        <w:rPr>
          <w:rFonts w:ascii="Arial" w:hAnsi="Arial" w:cs="Arial"/>
        </w:rPr>
        <w:t>, putting us squarely on the path towards Net Zero</w:t>
      </w:r>
      <w:r w:rsidR="00E45544" w:rsidRPr="00E45544">
        <w:rPr>
          <w:rFonts w:ascii="Arial" w:hAnsi="Arial" w:cs="Arial"/>
        </w:rPr>
        <w:t xml:space="preserve">. </w:t>
      </w:r>
      <w:r w:rsidR="007A1508">
        <w:rPr>
          <w:rFonts w:ascii="Arial" w:hAnsi="Arial" w:cs="Arial"/>
        </w:rPr>
        <w:t xml:space="preserve">Using steel supports the use of </w:t>
      </w:r>
      <w:r w:rsidR="00E45544" w:rsidRPr="00E45544">
        <w:rPr>
          <w:rFonts w:ascii="Arial" w:hAnsi="Arial" w:cs="Arial"/>
        </w:rPr>
        <w:t>existing manufacturing infrastructures</w:t>
      </w:r>
      <w:r w:rsidR="007A1508">
        <w:rPr>
          <w:rFonts w:ascii="Arial" w:hAnsi="Arial" w:cs="Arial"/>
        </w:rPr>
        <w:t>, which help</w:t>
      </w:r>
      <w:r w:rsidR="002944AC">
        <w:rPr>
          <w:rFonts w:ascii="Arial" w:hAnsi="Arial" w:cs="Arial"/>
        </w:rPr>
        <w:t>s</w:t>
      </w:r>
      <w:r w:rsidR="007A1508">
        <w:rPr>
          <w:rFonts w:ascii="Arial" w:hAnsi="Arial" w:cs="Arial"/>
        </w:rPr>
        <w:t xml:space="preserve"> to provide</w:t>
      </w:r>
      <w:r w:rsidR="00E45544" w:rsidRPr="00E45544">
        <w:rPr>
          <w:rFonts w:ascii="Arial" w:hAnsi="Arial" w:cs="Arial"/>
        </w:rPr>
        <w:t xml:space="preserve"> low ownership costs</w:t>
      </w:r>
      <w:r w:rsidR="00D67CE1">
        <w:rPr>
          <w:rFonts w:ascii="Arial" w:hAnsi="Arial" w:cs="Arial"/>
        </w:rPr>
        <w:t xml:space="preserve">, </w:t>
      </w:r>
      <w:r w:rsidR="00E45544" w:rsidRPr="00E45544">
        <w:rPr>
          <w:rFonts w:ascii="Arial" w:hAnsi="Arial" w:cs="Arial"/>
        </w:rPr>
        <w:t>critical for broad adoption.</w:t>
      </w:r>
      <w:r w:rsidR="00D67CE1">
        <w:rPr>
          <w:rFonts w:ascii="Arial" w:hAnsi="Arial" w:cs="Arial"/>
        </w:rPr>
        <w:t>”</w:t>
      </w:r>
      <w:r w:rsidR="00E45544" w:rsidRPr="00E45544">
        <w:rPr>
          <w:rFonts w:ascii="Arial" w:hAnsi="Arial" w:cs="Arial"/>
        </w:rPr>
        <w:t xml:space="preserve"> </w:t>
      </w:r>
    </w:p>
    <w:p w14:paraId="18FFAFFF" w14:textId="338FF400" w:rsidR="006571BD" w:rsidRPr="006571BD" w:rsidRDefault="008756EC" w:rsidP="00CD5932">
      <w:pPr>
        <w:spacing w:before="240" w:after="240" w:line="360" w:lineRule="auto"/>
        <w:rPr>
          <w:rFonts w:ascii="Arial" w:eastAsia="Times New Roman" w:hAnsi="Arial" w:cs="Arial"/>
          <w:b/>
          <w:bCs/>
          <w:color w:val="222222"/>
          <w:kern w:val="0"/>
          <w:u w:val="single"/>
          <w:shd w:val="clear" w:color="auto" w:fill="FFFFFF"/>
          <w14:ligatures w14:val="none"/>
        </w:rPr>
      </w:pPr>
      <w:r>
        <w:rPr>
          <w:rFonts w:ascii="Arial" w:eastAsia="Times New Roman" w:hAnsi="Arial" w:cs="Arial"/>
          <w:b/>
          <w:bCs/>
          <w:color w:val="222222"/>
          <w:kern w:val="0"/>
          <w:u w:val="single"/>
          <w:shd w:val="clear" w:color="auto" w:fill="FFFFFF"/>
          <w14:ligatures w14:val="none"/>
        </w:rPr>
        <w:t>P</w:t>
      </w:r>
      <w:r w:rsidR="00336467">
        <w:rPr>
          <w:rFonts w:ascii="Arial" w:eastAsia="Times New Roman" w:hAnsi="Arial" w:cs="Arial"/>
          <w:b/>
          <w:bCs/>
          <w:color w:val="222222"/>
          <w:kern w:val="0"/>
          <w:u w:val="single"/>
          <w:shd w:val="clear" w:color="auto" w:fill="FFFFFF"/>
          <w14:ligatures w14:val="none"/>
        </w:rPr>
        <w:t>rogram Results</w:t>
      </w:r>
      <w:r>
        <w:rPr>
          <w:rFonts w:ascii="Arial" w:eastAsia="Times New Roman" w:hAnsi="Arial" w:cs="Arial"/>
          <w:b/>
          <w:bCs/>
          <w:color w:val="222222"/>
          <w:kern w:val="0"/>
          <w:u w:val="single"/>
          <w:shd w:val="clear" w:color="auto" w:fill="FFFFFF"/>
          <w14:ligatures w14:val="none"/>
        </w:rPr>
        <w:t xml:space="preserve"> Available </w:t>
      </w:r>
    </w:p>
    <w:p w14:paraId="650C0C3A" w14:textId="7AB2E621" w:rsidR="00CF47CC" w:rsidRDefault="00A731AD" w:rsidP="00CD5932">
      <w:pPr>
        <w:spacing w:before="240" w:after="240" w:line="360" w:lineRule="auto"/>
        <w:rPr>
          <w:rFonts w:ascii="Arial" w:eastAsia="Times New Roman" w:hAnsi="Arial" w:cs="Arial"/>
          <w:color w:val="222222"/>
          <w:kern w:val="0"/>
          <w:shd w:val="clear" w:color="auto" w:fill="FFFFFF"/>
          <w14:ligatures w14:val="none"/>
        </w:rPr>
      </w:pPr>
      <w:r w:rsidRPr="00083C33">
        <w:rPr>
          <w:rFonts w:ascii="Arial" w:eastAsia="Times New Roman" w:hAnsi="Arial" w:cs="Arial"/>
          <w:color w:val="000000"/>
          <w:kern w:val="0"/>
          <w14:ligatures w14:val="none"/>
        </w:rPr>
        <w:t xml:space="preserve">As with previous steel industry demonstration programs, </w:t>
      </w:r>
      <w:r w:rsidR="00336467">
        <w:rPr>
          <w:rFonts w:ascii="Arial" w:eastAsia="Times New Roman" w:hAnsi="Arial" w:cs="Arial"/>
          <w:color w:val="000000"/>
          <w:kern w:val="0"/>
          <w14:ligatures w14:val="none"/>
        </w:rPr>
        <w:t>Steel E-Motive</w:t>
      </w:r>
      <w:r w:rsidRPr="00083C33">
        <w:rPr>
          <w:rFonts w:ascii="Arial" w:eastAsia="Times New Roman" w:hAnsi="Arial" w:cs="Arial"/>
          <w:color w:val="000000"/>
          <w:kern w:val="0"/>
          <w14:ligatures w14:val="none"/>
        </w:rPr>
        <w:t xml:space="preserve"> results, data</w:t>
      </w:r>
      <w:r w:rsidR="00FC537D">
        <w:rPr>
          <w:rFonts w:ascii="Arial" w:eastAsia="Times New Roman" w:hAnsi="Arial" w:cs="Arial"/>
          <w:color w:val="000000"/>
          <w:kern w:val="0"/>
          <w14:ligatures w14:val="none"/>
        </w:rPr>
        <w:t>,</w:t>
      </w:r>
      <w:r w:rsidRPr="00083C33">
        <w:rPr>
          <w:rFonts w:ascii="Arial" w:eastAsia="Times New Roman" w:hAnsi="Arial" w:cs="Arial"/>
          <w:color w:val="000000"/>
          <w:kern w:val="0"/>
          <w14:ligatures w14:val="none"/>
        </w:rPr>
        <w:t xml:space="preserve"> and CAD models are given freely to automotive manufacturers and others around the world to study and apply its learnings and innovations to produce a new generation of efficient, economic</w:t>
      </w:r>
      <w:r w:rsidR="00FC537D">
        <w:rPr>
          <w:rFonts w:ascii="Arial" w:eastAsia="Times New Roman" w:hAnsi="Arial" w:cs="Arial"/>
          <w:color w:val="000000"/>
          <w:kern w:val="0"/>
          <w14:ligatures w14:val="none"/>
        </w:rPr>
        <w:t>,</w:t>
      </w:r>
      <w:r w:rsidRPr="00083C33">
        <w:rPr>
          <w:rFonts w:ascii="Arial" w:eastAsia="Times New Roman" w:hAnsi="Arial" w:cs="Arial"/>
          <w:color w:val="000000"/>
          <w:kern w:val="0"/>
          <w14:ligatures w14:val="none"/>
        </w:rPr>
        <w:t xml:space="preserve"> and sustainable vehicles.</w:t>
      </w:r>
      <w:r w:rsidR="00E45544">
        <w:rPr>
          <w:rFonts w:ascii="Arial" w:eastAsia="Times New Roman" w:hAnsi="Arial" w:cs="Arial"/>
          <w:color w:val="000000"/>
          <w:kern w:val="0"/>
          <w14:ligatures w14:val="none"/>
        </w:rPr>
        <w:t xml:space="preserve"> </w:t>
      </w:r>
      <w:r w:rsidR="006571BD">
        <w:rPr>
          <w:rFonts w:ascii="Arial" w:eastAsia="Times New Roman" w:hAnsi="Arial" w:cs="Arial"/>
          <w:color w:val="222222"/>
          <w:kern w:val="0"/>
          <w:shd w:val="clear" w:color="auto" w:fill="FFFFFF"/>
          <w14:ligatures w14:val="none"/>
        </w:rPr>
        <w:t xml:space="preserve">For more information visit </w:t>
      </w:r>
      <w:hyperlink r:id="rId10" w:history="1">
        <w:r w:rsidR="00631889" w:rsidRPr="00CC1647">
          <w:rPr>
            <w:rStyle w:val="cf01"/>
            <w:rFonts w:ascii="Arial" w:hAnsi="Arial" w:cs="Arial"/>
            <w:color w:val="0000FF"/>
            <w:sz w:val="22"/>
            <w:szCs w:val="22"/>
            <w:u w:val="single"/>
          </w:rPr>
          <w:t>https://steelemotive.world/</w:t>
        </w:r>
      </w:hyperlink>
      <w:r w:rsidR="00761782">
        <w:rPr>
          <w:rStyle w:val="cf01"/>
          <w:rFonts w:ascii="Arial" w:hAnsi="Arial" w:cs="Arial"/>
          <w:color w:val="0000FF"/>
          <w:sz w:val="22"/>
          <w:szCs w:val="22"/>
          <w:u w:val="single"/>
        </w:rPr>
        <w:t>.</w:t>
      </w:r>
    </w:p>
    <w:p w14:paraId="2F0DCDEE" w14:textId="4C1AA7D0" w:rsidR="00631889" w:rsidRPr="00136F71" w:rsidRDefault="00CF47CC" w:rsidP="00136F71">
      <w:pPr>
        <w:spacing w:before="240" w:after="240" w:line="360" w:lineRule="auto"/>
        <w:jc w:val="center"/>
        <w:rPr>
          <w:rFonts w:ascii="Arial" w:eastAsia="Times New Roman" w:hAnsi="Arial" w:cs="Arial"/>
          <w:color w:val="000000"/>
          <w:kern w:val="0"/>
          <w14:ligatures w14:val="none"/>
        </w:rPr>
      </w:pPr>
      <w:r>
        <w:rPr>
          <w:rFonts w:ascii="Arial" w:eastAsia="Times New Roman" w:hAnsi="Arial" w:cs="Arial"/>
          <w:color w:val="222222"/>
          <w:kern w:val="0"/>
          <w:shd w:val="clear" w:color="auto" w:fill="FFFFFF"/>
          <w14:ligatures w14:val="none"/>
        </w:rPr>
        <w:t>###</w:t>
      </w:r>
    </w:p>
    <w:p w14:paraId="4D7DB00F" w14:textId="2149D4C0" w:rsidR="00E057B3" w:rsidRPr="00CF47CC" w:rsidRDefault="00E057B3" w:rsidP="00E057B3">
      <w:pPr>
        <w:spacing w:before="240" w:after="120" w:line="240" w:lineRule="auto"/>
        <w:rPr>
          <w:rFonts w:ascii="Times New Roman" w:eastAsia="Times New Roman" w:hAnsi="Times New Roman" w:cs="Times New Roman"/>
          <w:i/>
          <w:iCs/>
          <w:kern w:val="0"/>
          <w:sz w:val="24"/>
          <w:szCs w:val="24"/>
          <w14:ligatures w14:val="none"/>
        </w:rPr>
      </w:pPr>
      <w:r w:rsidRPr="00CF47CC">
        <w:rPr>
          <w:rFonts w:ascii="Arial" w:eastAsia="Times New Roman" w:hAnsi="Arial" w:cs="Arial"/>
          <w:b/>
          <w:bCs/>
          <w:i/>
          <w:iCs/>
          <w:color w:val="000000"/>
          <w:kern w:val="0"/>
          <w14:ligatures w14:val="none"/>
        </w:rPr>
        <w:t>About WorldAutoSteel</w:t>
      </w:r>
    </w:p>
    <w:p w14:paraId="20D8C3BE" w14:textId="77777777" w:rsidR="006D498F" w:rsidRDefault="00E057B3" w:rsidP="00E057B3">
      <w:pPr>
        <w:rPr>
          <w:rFonts w:ascii="Arial" w:eastAsia="Times New Roman" w:hAnsi="Arial" w:cs="Arial"/>
          <w:color w:val="000000"/>
          <w:kern w:val="0"/>
          <w:shd w:val="clear" w:color="auto" w:fill="FFFFFF"/>
          <w14:ligatures w14:val="none"/>
        </w:rPr>
      </w:pPr>
      <w:r w:rsidRPr="00E057B3">
        <w:rPr>
          <w:rFonts w:ascii="Arial" w:eastAsia="Times New Roman" w:hAnsi="Arial" w:cs="Arial"/>
          <w:color w:val="000000"/>
          <w:kern w:val="0"/>
          <w:shd w:val="clear" w:color="auto" w:fill="FFFFFF"/>
          <w14:ligatures w14:val="none"/>
        </w:rPr>
        <w:t>WorldAutoSteel, the automotive group of the</w:t>
      </w:r>
      <w:hyperlink r:id="rId11" w:history="1">
        <w:r w:rsidRPr="00E057B3">
          <w:rPr>
            <w:rFonts w:ascii="Arial" w:eastAsia="Times New Roman" w:hAnsi="Arial" w:cs="Arial"/>
            <w:color w:val="000000"/>
            <w:kern w:val="0"/>
            <w:u w:val="single"/>
            <w:shd w:val="clear" w:color="auto" w:fill="FFFFFF"/>
            <w14:ligatures w14:val="none"/>
          </w:rPr>
          <w:t xml:space="preserve"> </w:t>
        </w:r>
        <w:r w:rsidRPr="00E057B3">
          <w:rPr>
            <w:rFonts w:ascii="Arial" w:eastAsia="Times New Roman" w:hAnsi="Arial" w:cs="Arial"/>
            <w:color w:val="00AAE7"/>
            <w:kern w:val="0"/>
            <w:u w:val="single"/>
            <w:shd w:val="clear" w:color="auto" w:fill="FFFFFF"/>
            <w14:ligatures w14:val="none"/>
          </w:rPr>
          <w:t>World Steel Association</w:t>
        </w:r>
      </w:hyperlink>
      <w:r w:rsidRPr="00E057B3">
        <w:rPr>
          <w:rFonts w:ascii="Arial" w:eastAsia="Times New Roman" w:hAnsi="Arial" w:cs="Arial"/>
          <w:color w:val="000000"/>
          <w:kern w:val="0"/>
          <w:shd w:val="clear" w:color="auto" w:fill="FFFFFF"/>
          <w14:ligatures w14:val="none"/>
        </w:rPr>
        <w:t>, is comprised o</w:t>
      </w:r>
      <w:r w:rsidRPr="00631889">
        <w:rPr>
          <w:rFonts w:ascii="Arial" w:eastAsia="Times New Roman" w:hAnsi="Arial" w:cs="Arial"/>
          <w:color w:val="000000"/>
          <w:kern w:val="0"/>
          <w:shd w:val="clear" w:color="auto" w:fill="FFFFFF"/>
          <w14:ligatures w14:val="none"/>
        </w:rPr>
        <w:t>f 18</w:t>
      </w:r>
      <w:r w:rsidRPr="00E057B3">
        <w:rPr>
          <w:rFonts w:ascii="Arial" w:eastAsia="Times New Roman" w:hAnsi="Arial" w:cs="Arial"/>
          <w:color w:val="000000"/>
          <w:kern w:val="0"/>
          <w:shd w:val="clear" w:color="auto" w:fill="FFFFFF"/>
          <w14:ligatures w14:val="none"/>
        </w:rPr>
        <w:t xml:space="preserve"> major global steel producers from around the world. Our mission is to advance and communicate steel’s unique ability to meet the automotive industry’s needs and challenges in a sustainable and environmentally responsible way.</w:t>
      </w:r>
    </w:p>
    <w:p w14:paraId="69D7FC19" w14:textId="46A469C3" w:rsidR="00125C66" w:rsidRDefault="005050BC" w:rsidP="00E057B3">
      <w:pPr>
        <w:rPr>
          <w:rFonts w:ascii="Arial" w:eastAsia="Times New Roman" w:hAnsi="Arial" w:cs="Arial"/>
          <w:color w:val="000000"/>
          <w:kern w:val="0"/>
          <w:shd w:val="clear" w:color="auto" w:fill="FFFFFF"/>
          <w14:ligatures w14:val="none"/>
        </w:rPr>
      </w:pPr>
      <w:hyperlink r:id="rId12" w:history="1">
        <w:r w:rsidR="00E057B3" w:rsidRPr="00E057B3">
          <w:rPr>
            <w:rFonts w:ascii="Arial" w:eastAsia="Times New Roman" w:hAnsi="Arial" w:cs="Arial"/>
            <w:color w:val="1155CC"/>
            <w:kern w:val="0"/>
            <w:u w:val="single"/>
            <w14:ligatures w14:val="none"/>
          </w:rPr>
          <w:t>Steel E-Motive</w:t>
        </w:r>
      </w:hyperlink>
      <w:r w:rsidR="00E057B3" w:rsidRPr="00E057B3">
        <w:rPr>
          <w:rFonts w:ascii="Arial" w:eastAsia="Times New Roman" w:hAnsi="Arial" w:cs="Arial"/>
          <w:color w:val="000000"/>
          <w:kern w:val="0"/>
          <w14:ligatures w14:val="none"/>
        </w:rPr>
        <w:t xml:space="preserve"> follows a long history of steel industry demonstrations to showcase new AHSS applications for automotive structures. The </w:t>
      </w:r>
      <w:proofErr w:type="spellStart"/>
      <w:r w:rsidR="00E057B3" w:rsidRPr="00E057B3">
        <w:rPr>
          <w:rFonts w:ascii="Arial" w:eastAsia="Times New Roman" w:hAnsi="Arial" w:cs="Arial"/>
          <w:color w:val="000000"/>
          <w:kern w:val="0"/>
          <w14:ligatures w14:val="none"/>
        </w:rPr>
        <w:t>UltraLight</w:t>
      </w:r>
      <w:proofErr w:type="spellEnd"/>
      <w:r w:rsidR="00E057B3" w:rsidRPr="00E057B3">
        <w:rPr>
          <w:rFonts w:ascii="Arial" w:eastAsia="Times New Roman" w:hAnsi="Arial" w:cs="Arial"/>
          <w:color w:val="000000"/>
          <w:kern w:val="0"/>
          <w14:ligatures w14:val="none"/>
        </w:rPr>
        <w:t xml:space="preserve"> Family of Research, which began with the first industry effort of its kind in the world, the </w:t>
      </w:r>
      <w:proofErr w:type="spellStart"/>
      <w:r w:rsidR="00E057B3" w:rsidRPr="00E057B3">
        <w:rPr>
          <w:rFonts w:ascii="Arial" w:eastAsia="Times New Roman" w:hAnsi="Arial" w:cs="Arial"/>
          <w:color w:val="000000"/>
          <w:kern w:val="0"/>
          <w14:ligatures w14:val="none"/>
        </w:rPr>
        <w:t>UltraLight</w:t>
      </w:r>
      <w:proofErr w:type="spellEnd"/>
      <w:r w:rsidR="00E057B3" w:rsidRPr="00E057B3">
        <w:rPr>
          <w:rFonts w:ascii="Arial" w:eastAsia="Times New Roman" w:hAnsi="Arial" w:cs="Arial"/>
          <w:color w:val="000000"/>
          <w:kern w:val="0"/>
          <w14:ligatures w14:val="none"/>
        </w:rPr>
        <w:t xml:space="preserve"> Steel Auto Body (ULSAB), as well as the most recent program, FutureSteelVehicle, are noted for their contributions in helping automakers apply AHSS to achieve lightweighting, performance improvement</w:t>
      </w:r>
      <w:r w:rsidR="003C4A2A">
        <w:rPr>
          <w:rFonts w:ascii="Arial" w:eastAsia="Times New Roman" w:hAnsi="Arial" w:cs="Arial"/>
          <w:color w:val="000000"/>
          <w:kern w:val="0"/>
          <w14:ligatures w14:val="none"/>
        </w:rPr>
        <w:t>,</w:t>
      </w:r>
      <w:r w:rsidR="00E057B3" w:rsidRPr="00E057B3">
        <w:rPr>
          <w:rFonts w:ascii="Arial" w:eastAsia="Times New Roman" w:hAnsi="Arial" w:cs="Arial"/>
          <w:color w:val="000000"/>
          <w:kern w:val="0"/>
          <w14:ligatures w14:val="none"/>
        </w:rPr>
        <w:t xml:space="preserve"> and crash safety goals. </w:t>
      </w:r>
      <w:r w:rsidR="00E057B3" w:rsidRPr="00E057B3">
        <w:rPr>
          <w:rFonts w:ascii="Arial" w:eastAsia="Times New Roman" w:hAnsi="Arial" w:cs="Arial"/>
          <w:color w:val="000000"/>
          <w:kern w:val="0"/>
          <w:shd w:val="clear" w:color="auto" w:fill="FFFFFF"/>
          <w14:ligatures w14:val="none"/>
        </w:rPr>
        <w:t>Visit</w:t>
      </w:r>
      <w:hyperlink r:id="rId13" w:history="1">
        <w:r w:rsidR="00E057B3" w:rsidRPr="00E057B3">
          <w:rPr>
            <w:rFonts w:ascii="Arial" w:eastAsia="Times New Roman" w:hAnsi="Arial" w:cs="Arial"/>
            <w:color w:val="1155CC"/>
            <w:kern w:val="0"/>
            <w:u w:val="single"/>
            <w:shd w:val="clear" w:color="auto" w:fill="FFFFFF"/>
            <w14:ligatures w14:val="none"/>
          </w:rPr>
          <w:t xml:space="preserve"> www.worldautosteel.org</w:t>
        </w:r>
      </w:hyperlink>
      <w:r w:rsidR="00E057B3" w:rsidRPr="00E057B3">
        <w:rPr>
          <w:rFonts w:ascii="Arial" w:eastAsia="Times New Roman" w:hAnsi="Arial" w:cs="Arial"/>
          <w:color w:val="000000"/>
          <w:kern w:val="0"/>
          <w:shd w:val="clear" w:color="auto" w:fill="FFFFFF"/>
          <w14:ligatures w14:val="none"/>
        </w:rPr>
        <w:t xml:space="preserve"> to learn more.</w:t>
      </w:r>
    </w:p>
    <w:p w14:paraId="21044443" w14:textId="6E495764" w:rsidR="008756EC" w:rsidRPr="008756EC" w:rsidRDefault="008756EC" w:rsidP="008756EC">
      <w:pPr>
        <w:rPr>
          <w:rFonts w:ascii="Arial" w:eastAsia="Times New Roman" w:hAnsi="Arial" w:cs="Arial"/>
          <w:b/>
          <w:bCs/>
          <w:i/>
          <w:iCs/>
          <w:color w:val="000000"/>
          <w:kern w:val="0"/>
          <w:shd w:val="clear" w:color="auto" w:fill="FFFFFF"/>
          <w14:ligatures w14:val="none"/>
        </w:rPr>
      </w:pPr>
      <w:r w:rsidRPr="008756EC">
        <w:rPr>
          <w:rFonts w:ascii="Arial" w:eastAsia="Times New Roman" w:hAnsi="Arial" w:cs="Arial"/>
          <w:b/>
          <w:bCs/>
          <w:i/>
          <w:iCs/>
          <w:color w:val="000000"/>
          <w:kern w:val="0"/>
          <w:shd w:val="clear" w:color="auto" w:fill="FFFFFF"/>
          <w14:ligatures w14:val="none"/>
        </w:rPr>
        <w:t>About Ricardo</w:t>
      </w:r>
    </w:p>
    <w:p w14:paraId="4E505818" w14:textId="155D54DD" w:rsidR="008756EC" w:rsidRDefault="00FB032A" w:rsidP="00FB032A">
      <w:pPr>
        <w:rPr>
          <w:rFonts w:ascii="Arial" w:eastAsia="Times New Roman" w:hAnsi="Arial" w:cs="Arial"/>
          <w:color w:val="000000"/>
          <w:kern w:val="0"/>
          <w:shd w:val="clear" w:color="auto" w:fill="FFFFFF"/>
          <w14:ligatures w14:val="none"/>
        </w:rPr>
      </w:pPr>
      <w:r w:rsidRPr="00FB032A">
        <w:rPr>
          <w:rFonts w:ascii="Arial" w:eastAsia="Times New Roman" w:hAnsi="Arial" w:cs="Arial"/>
          <w:color w:val="000000"/>
          <w:kern w:val="0"/>
          <w:shd w:val="clear" w:color="auto" w:fill="FFFFFF"/>
          <w14:ligatures w14:val="none"/>
        </w:rPr>
        <w:t xml:space="preserve">Ricardo plc is a global strategic, environmental, and engineering consulting company, listed on the London Stock Exchange. With over 100 years of engineering excellence and employing close to 3,000 employees in more than 20 countries, we provide exceptional levels of expertise in delivering innovative cross-sector sustainable outcomes to support energy transition and scarce resources, environmental services together with safe and smart mobility. Our global team of consultants, environmental specialists, engineers and scientists support our customers </w:t>
      </w:r>
      <w:r w:rsidRPr="00FB032A">
        <w:rPr>
          <w:rFonts w:ascii="Arial" w:eastAsia="Times New Roman" w:hAnsi="Arial" w:cs="Arial"/>
          <w:color w:val="000000"/>
          <w:kern w:val="0"/>
          <w:shd w:val="clear" w:color="auto" w:fill="FFFFFF"/>
          <w14:ligatures w14:val="none"/>
        </w:rPr>
        <w:lastRenderedPageBreak/>
        <w:t xml:space="preserve">to solve the most complex and dynamic challenges to help achieve a safe and sustainable world. Visit </w:t>
      </w:r>
      <w:hyperlink r:id="rId14" w:history="1">
        <w:r w:rsidR="0068117C" w:rsidRPr="000310EE">
          <w:rPr>
            <w:rStyle w:val="Hyperlink"/>
            <w:rFonts w:ascii="Arial" w:eastAsia="Times New Roman" w:hAnsi="Arial" w:cs="Arial"/>
            <w:kern w:val="0"/>
            <w:shd w:val="clear" w:color="auto" w:fill="FFFFFF"/>
            <w14:ligatures w14:val="none"/>
          </w:rPr>
          <w:t>www.ricardo.com</w:t>
        </w:r>
      </w:hyperlink>
    </w:p>
    <w:p w14:paraId="0FF6ED89" w14:textId="77777777" w:rsidR="0068117C" w:rsidRDefault="0068117C" w:rsidP="00FB032A">
      <w:pPr>
        <w:rPr>
          <w:rFonts w:ascii="Arial" w:eastAsia="Times New Roman" w:hAnsi="Arial" w:cs="Arial"/>
          <w:color w:val="000000"/>
          <w:kern w:val="0"/>
          <w:shd w:val="clear" w:color="auto" w:fill="FFFFFF"/>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36F71" w14:paraId="2B55EEAC" w14:textId="77777777" w:rsidTr="001C487C">
        <w:tc>
          <w:tcPr>
            <w:tcW w:w="4675" w:type="dxa"/>
          </w:tcPr>
          <w:p w14:paraId="04DF49FD" w14:textId="77777777" w:rsidR="00FB032A" w:rsidRDefault="00FB032A" w:rsidP="00136F71">
            <w:pPr>
              <w:rPr>
                <w:rFonts w:ascii="Arial" w:eastAsia="Times New Roman" w:hAnsi="Arial" w:cs="Arial"/>
                <w:b/>
                <w:bCs/>
                <w:color w:val="000000"/>
                <w:shd w:val="clear" w:color="auto" w:fill="FFFFFF"/>
              </w:rPr>
            </w:pPr>
          </w:p>
          <w:p w14:paraId="1909B105" w14:textId="31B84296" w:rsidR="00136F71" w:rsidRPr="00EF6C0A" w:rsidRDefault="00136F71" w:rsidP="00136F71">
            <w:pPr>
              <w:rPr>
                <w:rFonts w:ascii="Arial" w:eastAsia="Times New Roman" w:hAnsi="Arial" w:cs="Arial"/>
                <w:b/>
                <w:bCs/>
                <w:color w:val="000000"/>
                <w:shd w:val="clear" w:color="auto" w:fill="FFFFFF"/>
              </w:rPr>
            </w:pPr>
            <w:r w:rsidRPr="00EF6C0A">
              <w:rPr>
                <w:rFonts w:ascii="Arial" w:eastAsia="Times New Roman" w:hAnsi="Arial" w:cs="Arial"/>
                <w:b/>
                <w:bCs/>
                <w:color w:val="000000"/>
                <w:shd w:val="clear" w:color="auto" w:fill="FFFFFF"/>
              </w:rPr>
              <w:t>U.S. Media Inquiries:</w:t>
            </w:r>
          </w:p>
          <w:p w14:paraId="78609887" w14:textId="77777777" w:rsidR="001C487C"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Michelle Caldwell</w:t>
            </w:r>
          </w:p>
          <w:p w14:paraId="23D8D8B9" w14:textId="15444D92" w:rsidR="00136F71"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Campbell Marketing &amp;</w:t>
            </w:r>
            <w:r w:rsidR="001C487C" w:rsidRPr="00EF6C0A">
              <w:rPr>
                <w:rFonts w:ascii="Arial" w:eastAsia="Times New Roman" w:hAnsi="Arial" w:cs="Arial"/>
                <w:color w:val="000000"/>
                <w:shd w:val="clear" w:color="auto" w:fill="FFFFFF"/>
              </w:rPr>
              <w:t xml:space="preserve"> </w:t>
            </w:r>
            <w:r w:rsidRPr="00EF6C0A">
              <w:rPr>
                <w:rFonts w:ascii="Arial" w:eastAsia="Times New Roman" w:hAnsi="Arial" w:cs="Arial"/>
                <w:color w:val="000000"/>
                <w:shd w:val="clear" w:color="auto" w:fill="FFFFFF"/>
              </w:rPr>
              <w:t>Communications</w:t>
            </w:r>
          </w:p>
          <w:p w14:paraId="50FEE4C2" w14:textId="77777777" w:rsidR="00136F71"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313.418.4692</w:t>
            </w:r>
          </w:p>
          <w:p w14:paraId="5D9ABF1E" w14:textId="77777777" w:rsidR="00136F71" w:rsidRPr="00EF6C0A" w:rsidRDefault="005050BC" w:rsidP="00136F71">
            <w:pPr>
              <w:rPr>
                <w:rFonts w:ascii="Arial" w:eastAsia="Times New Roman" w:hAnsi="Arial" w:cs="Arial"/>
                <w:color w:val="000000"/>
                <w:shd w:val="clear" w:color="auto" w:fill="FFFFFF"/>
              </w:rPr>
            </w:pPr>
            <w:hyperlink r:id="rId15" w:history="1">
              <w:r w:rsidR="00136F71" w:rsidRPr="00EF6C0A">
                <w:rPr>
                  <w:rStyle w:val="Hyperlink"/>
                  <w:rFonts w:ascii="Arial" w:eastAsia="Times New Roman" w:hAnsi="Arial" w:cs="Arial"/>
                  <w:shd w:val="clear" w:color="auto" w:fill="FFFFFF"/>
                </w:rPr>
                <w:t>mcaldwell@campbellmarketing.com</w:t>
              </w:r>
            </w:hyperlink>
          </w:p>
          <w:p w14:paraId="2AAA1252" w14:textId="77777777" w:rsidR="00136F71" w:rsidRPr="00EF6C0A" w:rsidRDefault="00136F71" w:rsidP="00136F71">
            <w:pPr>
              <w:rPr>
                <w:rFonts w:ascii="Arial" w:eastAsia="Times New Roman" w:hAnsi="Arial" w:cs="Arial"/>
                <w:b/>
                <w:bCs/>
                <w:color w:val="000000"/>
                <w:shd w:val="clear" w:color="auto" w:fill="FFFFFF"/>
              </w:rPr>
            </w:pPr>
          </w:p>
        </w:tc>
        <w:tc>
          <w:tcPr>
            <w:tcW w:w="4675" w:type="dxa"/>
          </w:tcPr>
          <w:p w14:paraId="2474D0F5" w14:textId="77777777" w:rsidR="00FB032A" w:rsidRDefault="00FB032A" w:rsidP="00136F71">
            <w:pPr>
              <w:rPr>
                <w:rFonts w:ascii="Arial" w:eastAsia="Times New Roman" w:hAnsi="Arial" w:cs="Arial"/>
                <w:b/>
                <w:bCs/>
                <w:color w:val="000000"/>
                <w:shd w:val="clear" w:color="auto" w:fill="FFFFFF"/>
              </w:rPr>
            </w:pPr>
          </w:p>
          <w:p w14:paraId="6C854D7D" w14:textId="05262C0E" w:rsidR="00136F71" w:rsidRPr="00EF6C0A" w:rsidRDefault="00136F71" w:rsidP="00136F71">
            <w:pPr>
              <w:rPr>
                <w:rFonts w:ascii="Arial" w:eastAsia="Times New Roman" w:hAnsi="Arial" w:cs="Arial"/>
                <w:b/>
                <w:bCs/>
                <w:color w:val="000000"/>
                <w:shd w:val="clear" w:color="auto" w:fill="FFFFFF"/>
              </w:rPr>
            </w:pPr>
            <w:r w:rsidRPr="00EF6C0A">
              <w:rPr>
                <w:rFonts w:ascii="Arial" w:eastAsia="Times New Roman" w:hAnsi="Arial" w:cs="Arial"/>
                <w:b/>
                <w:bCs/>
                <w:color w:val="000000"/>
                <w:shd w:val="clear" w:color="auto" w:fill="FFFFFF"/>
              </w:rPr>
              <w:t>UK and Europe Media Inquiries:</w:t>
            </w:r>
          </w:p>
          <w:p w14:paraId="4F3A0899" w14:textId="77777777" w:rsidR="001C487C"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 xml:space="preserve">Harriet </w:t>
            </w:r>
            <w:proofErr w:type="spellStart"/>
            <w:r w:rsidRPr="00EF6C0A">
              <w:rPr>
                <w:rFonts w:ascii="Arial" w:eastAsia="Times New Roman" w:hAnsi="Arial" w:cs="Arial"/>
                <w:color w:val="000000"/>
                <w:shd w:val="clear" w:color="auto" w:fill="FFFFFF"/>
              </w:rPr>
              <w:t>Mountford</w:t>
            </w:r>
            <w:proofErr w:type="spellEnd"/>
          </w:p>
          <w:p w14:paraId="50FA9DAF" w14:textId="57400CDB" w:rsidR="00136F71"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TALA PR</w:t>
            </w:r>
          </w:p>
          <w:p w14:paraId="3980245B" w14:textId="77777777" w:rsidR="00136F71" w:rsidRPr="00EF6C0A" w:rsidRDefault="00136F71" w:rsidP="00136F71">
            <w:pPr>
              <w:rPr>
                <w:rFonts w:ascii="Arial" w:eastAsia="Times New Roman" w:hAnsi="Arial" w:cs="Arial"/>
                <w:color w:val="000000"/>
                <w:shd w:val="clear" w:color="auto" w:fill="FFFFFF"/>
              </w:rPr>
            </w:pPr>
            <w:r w:rsidRPr="00EF6C0A">
              <w:rPr>
                <w:rFonts w:ascii="Arial" w:eastAsia="Times New Roman" w:hAnsi="Arial" w:cs="Arial"/>
                <w:color w:val="000000"/>
                <w:shd w:val="clear" w:color="auto" w:fill="FFFFFF"/>
              </w:rPr>
              <w:t xml:space="preserve"> +44 7813 202 726 </w:t>
            </w:r>
          </w:p>
          <w:p w14:paraId="03FF927A" w14:textId="77777777" w:rsidR="00136F71" w:rsidRPr="00EF6C0A" w:rsidRDefault="005050BC" w:rsidP="00136F71">
            <w:pPr>
              <w:rPr>
                <w:rFonts w:ascii="Arial" w:eastAsia="Times New Roman" w:hAnsi="Arial" w:cs="Arial"/>
                <w:color w:val="000000"/>
                <w:shd w:val="clear" w:color="auto" w:fill="FFFFFF"/>
              </w:rPr>
            </w:pPr>
            <w:hyperlink r:id="rId16" w:history="1">
              <w:r w:rsidR="00136F71" w:rsidRPr="00EF6C0A">
                <w:rPr>
                  <w:rStyle w:val="Hyperlink"/>
                  <w:rFonts w:ascii="Arial" w:eastAsia="Times New Roman" w:hAnsi="Arial" w:cs="Arial"/>
                  <w:shd w:val="clear" w:color="auto" w:fill="FFFFFF"/>
                </w:rPr>
                <w:t>harriet.mountford@teamtala.com</w:t>
              </w:r>
            </w:hyperlink>
          </w:p>
          <w:p w14:paraId="598DADEB" w14:textId="77777777" w:rsidR="00136F71" w:rsidRPr="00EF6C0A" w:rsidRDefault="00136F71" w:rsidP="00136F71">
            <w:pPr>
              <w:rPr>
                <w:rFonts w:ascii="Arial" w:eastAsia="Times New Roman" w:hAnsi="Arial" w:cs="Arial"/>
                <w:b/>
                <w:bCs/>
                <w:color w:val="000000"/>
                <w:shd w:val="clear" w:color="auto" w:fill="FFFFFF"/>
              </w:rPr>
            </w:pPr>
          </w:p>
        </w:tc>
      </w:tr>
    </w:tbl>
    <w:p w14:paraId="5FE2B82D" w14:textId="77777777" w:rsidR="008756EC" w:rsidRPr="00E057B3" w:rsidRDefault="008756EC" w:rsidP="00136F71"/>
    <w:sectPr w:rsidR="008756EC" w:rsidRPr="00E057B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0E49" w14:textId="77777777" w:rsidR="00EE2DAB" w:rsidRDefault="00EE2DAB" w:rsidP="00C17681">
      <w:pPr>
        <w:spacing w:after="0" w:line="240" w:lineRule="auto"/>
      </w:pPr>
      <w:r>
        <w:separator/>
      </w:r>
    </w:p>
  </w:endnote>
  <w:endnote w:type="continuationSeparator" w:id="0">
    <w:p w14:paraId="2EE74C92" w14:textId="77777777" w:rsidR="00EE2DAB" w:rsidRDefault="00EE2DAB" w:rsidP="00C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778441"/>
      <w:docPartObj>
        <w:docPartGallery w:val="Page Numbers (Bottom of Page)"/>
        <w:docPartUnique/>
      </w:docPartObj>
    </w:sdtPr>
    <w:sdtEndPr>
      <w:rPr>
        <w:noProof/>
      </w:rPr>
    </w:sdtEndPr>
    <w:sdtContent>
      <w:p w14:paraId="7D19EFE8" w14:textId="18CEA89A" w:rsidR="00A60DB2" w:rsidRDefault="00A60D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C20F1" w14:textId="77777777" w:rsidR="00A60DB2" w:rsidRDefault="00A6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5205" w14:textId="77777777" w:rsidR="00EE2DAB" w:rsidRDefault="00EE2DAB" w:rsidP="00C17681">
      <w:pPr>
        <w:spacing w:after="0" w:line="240" w:lineRule="auto"/>
      </w:pPr>
      <w:r>
        <w:separator/>
      </w:r>
    </w:p>
  </w:footnote>
  <w:footnote w:type="continuationSeparator" w:id="0">
    <w:p w14:paraId="001DB573" w14:textId="77777777" w:rsidR="00EE2DAB" w:rsidRDefault="00EE2DAB" w:rsidP="00C1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A1F33"/>
    <w:multiLevelType w:val="hybridMultilevel"/>
    <w:tmpl w:val="5B041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EEE68EB"/>
    <w:multiLevelType w:val="hybridMultilevel"/>
    <w:tmpl w:val="5DF84A24"/>
    <w:lvl w:ilvl="0" w:tplc="F61E9008">
      <w:start w:val="1"/>
      <w:numFmt w:val="bullet"/>
      <w:lvlText w:val=""/>
      <w:lvlJc w:val="left"/>
      <w:pPr>
        <w:ind w:left="720" w:hanging="360"/>
      </w:pPr>
      <w:rPr>
        <w:rFonts w:ascii="Symbol" w:hAnsi="Symbol" w:hint="default"/>
        <w:sz w:val="18"/>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75D12A4F"/>
    <w:multiLevelType w:val="hybridMultilevel"/>
    <w:tmpl w:val="9E9086DA"/>
    <w:lvl w:ilvl="0" w:tplc="E3F0FE2A">
      <w:start w:val="1"/>
      <w:numFmt w:val="bullet"/>
      <w:lvlText w:val=""/>
      <w:lvlJc w:val="left"/>
      <w:pPr>
        <w:tabs>
          <w:tab w:val="num" w:pos="720"/>
        </w:tabs>
        <w:ind w:left="720" w:hanging="360"/>
      </w:pPr>
      <w:rPr>
        <w:rFonts w:ascii="Wingdings" w:hAnsi="Wingdings" w:hint="default"/>
      </w:rPr>
    </w:lvl>
    <w:lvl w:ilvl="1" w:tplc="202ED8BE" w:tentative="1">
      <w:start w:val="1"/>
      <w:numFmt w:val="bullet"/>
      <w:lvlText w:val=""/>
      <w:lvlJc w:val="left"/>
      <w:pPr>
        <w:tabs>
          <w:tab w:val="num" w:pos="1440"/>
        </w:tabs>
        <w:ind w:left="1440" w:hanging="360"/>
      </w:pPr>
      <w:rPr>
        <w:rFonts w:ascii="Wingdings" w:hAnsi="Wingdings" w:hint="default"/>
      </w:rPr>
    </w:lvl>
    <w:lvl w:ilvl="2" w:tplc="A1CA7092" w:tentative="1">
      <w:start w:val="1"/>
      <w:numFmt w:val="bullet"/>
      <w:lvlText w:val=""/>
      <w:lvlJc w:val="left"/>
      <w:pPr>
        <w:tabs>
          <w:tab w:val="num" w:pos="2160"/>
        </w:tabs>
        <w:ind w:left="2160" w:hanging="360"/>
      </w:pPr>
      <w:rPr>
        <w:rFonts w:ascii="Wingdings" w:hAnsi="Wingdings" w:hint="default"/>
      </w:rPr>
    </w:lvl>
    <w:lvl w:ilvl="3" w:tplc="FBA6C490" w:tentative="1">
      <w:start w:val="1"/>
      <w:numFmt w:val="bullet"/>
      <w:lvlText w:val=""/>
      <w:lvlJc w:val="left"/>
      <w:pPr>
        <w:tabs>
          <w:tab w:val="num" w:pos="2880"/>
        </w:tabs>
        <w:ind w:left="2880" w:hanging="360"/>
      </w:pPr>
      <w:rPr>
        <w:rFonts w:ascii="Wingdings" w:hAnsi="Wingdings" w:hint="default"/>
      </w:rPr>
    </w:lvl>
    <w:lvl w:ilvl="4" w:tplc="6EA2C2A6" w:tentative="1">
      <w:start w:val="1"/>
      <w:numFmt w:val="bullet"/>
      <w:lvlText w:val=""/>
      <w:lvlJc w:val="left"/>
      <w:pPr>
        <w:tabs>
          <w:tab w:val="num" w:pos="3600"/>
        </w:tabs>
        <w:ind w:left="3600" w:hanging="360"/>
      </w:pPr>
      <w:rPr>
        <w:rFonts w:ascii="Wingdings" w:hAnsi="Wingdings" w:hint="default"/>
      </w:rPr>
    </w:lvl>
    <w:lvl w:ilvl="5" w:tplc="F9C0F650" w:tentative="1">
      <w:start w:val="1"/>
      <w:numFmt w:val="bullet"/>
      <w:lvlText w:val=""/>
      <w:lvlJc w:val="left"/>
      <w:pPr>
        <w:tabs>
          <w:tab w:val="num" w:pos="4320"/>
        </w:tabs>
        <w:ind w:left="4320" w:hanging="360"/>
      </w:pPr>
      <w:rPr>
        <w:rFonts w:ascii="Wingdings" w:hAnsi="Wingdings" w:hint="default"/>
      </w:rPr>
    </w:lvl>
    <w:lvl w:ilvl="6" w:tplc="1A767B2A" w:tentative="1">
      <w:start w:val="1"/>
      <w:numFmt w:val="bullet"/>
      <w:lvlText w:val=""/>
      <w:lvlJc w:val="left"/>
      <w:pPr>
        <w:tabs>
          <w:tab w:val="num" w:pos="5040"/>
        </w:tabs>
        <w:ind w:left="5040" w:hanging="360"/>
      </w:pPr>
      <w:rPr>
        <w:rFonts w:ascii="Wingdings" w:hAnsi="Wingdings" w:hint="default"/>
      </w:rPr>
    </w:lvl>
    <w:lvl w:ilvl="7" w:tplc="89223FEA" w:tentative="1">
      <w:start w:val="1"/>
      <w:numFmt w:val="bullet"/>
      <w:lvlText w:val=""/>
      <w:lvlJc w:val="left"/>
      <w:pPr>
        <w:tabs>
          <w:tab w:val="num" w:pos="5760"/>
        </w:tabs>
        <w:ind w:left="5760" w:hanging="360"/>
      </w:pPr>
      <w:rPr>
        <w:rFonts w:ascii="Wingdings" w:hAnsi="Wingdings" w:hint="default"/>
      </w:rPr>
    </w:lvl>
    <w:lvl w:ilvl="8" w:tplc="3D8216B6" w:tentative="1">
      <w:start w:val="1"/>
      <w:numFmt w:val="bullet"/>
      <w:lvlText w:val=""/>
      <w:lvlJc w:val="left"/>
      <w:pPr>
        <w:tabs>
          <w:tab w:val="num" w:pos="6480"/>
        </w:tabs>
        <w:ind w:left="6480" w:hanging="360"/>
      </w:pPr>
      <w:rPr>
        <w:rFonts w:ascii="Wingdings" w:hAnsi="Wingdings" w:hint="default"/>
      </w:rPr>
    </w:lvl>
  </w:abstractNum>
  <w:num w:numId="1" w16cid:durableId="1959557425">
    <w:abstractNumId w:val="2"/>
  </w:num>
  <w:num w:numId="2" w16cid:durableId="1877349109">
    <w:abstractNumId w:val="0"/>
  </w:num>
  <w:num w:numId="3" w16cid:durableId="360516981">
    <w:abstractNumId w:val="1"/>
    <w:lvlOverride w:ilvl="0"/>
    <w:lvlOverride w:ilvl="1">
      <w:startOverride w:val="1"/>
    </w:lvlOverride>
    <w:lvlOverride w:ilvl="2"/>
    <w:lvlOverride w:ilvl="3"/>
    <w:lvlOverride w:ilvl="4"/>
    <w:lvlOverride w:ilvl="5"/>
    <w:lvlOverride w:ilvl="6"/>
    <w:lvlOverride w:ilvl="7"/>
    <w:lvlOverride w:ilvl="8"/>
  </w:num>
  <w:num w:numId="4" w16cid:durableId="169603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B3"/>
    <w:rsid w:val="000003CA"/>
    <w:rsid w:val="000327EB"/>
    <w:rsid w:val="000423C3"/>
    <w:rsid w:val="00044F13"/>
    <w:rsid w:val="00072EE2"/>
    <w:rsid w:val="0007509B"/>
    <w:rsid w:val="0008201B"/>
    <w:rsid w:val="00083C33"/>
    <w:rsid w:val="000A0067"/>
    <w:rsid w:val="00102E3A"/>
    <w:rsid w:val="00105333"/>
    <w:rsid w:val="00125C66"/>
    <w:rsid w:val="00127C74"/>
    <w:rsid w:val="00130E68"/>
    <w:rsid w:val="00136F71"/>
    <w:rsid w:val="00142F72"/>
    <w:rsid w:val="00166FD7"/>
    <w:rsid w:val="001A239F"/>
    <w:rsid w:val="001C487C"/>
    <w:rsid w:val="001D731A"/>
    <w:rsid w:val="002053E2"/>
    <w:rsid w:val="002346E5"/>
    <w:rsid w:val="00243961"/>
    <w:rsid w:val="00251401"/>
    <w:rsid w:val="002768CA"/>
    <w:rsid w:val="002944AC"/>
    <w:rsid w:val="002A3660"/>
    <w:rsid w:val="002A4C21"/>
    <w:rsid w:val="00306061"/>
    <w:rsid w:val="0033386B"/>
    <w:rsid w:val="00336467"/>
    <w:rsid w:val="00376B61"/>
    <w:rsid w:val="003B2925"/>
    <w:rsid w:val="003C4A2A"/>
    <w:rsid w:val="003F2B5A"/>
    <w:rsid w:val="004125BF"/>
    <w:rsid w:val="00432EB6"/>
    <w:rsid w:val="004918C5"/>
    <w:rsid w:val="004C0556"/>
    <w:rsid w:val="004C2911"/>
    <w:rsid w:val="004D3476"/>
    <w:rsid w:val="004E2E14"/>
    <w:rsid w:val="004E61D2"/>
    <w:rsid w:val="005050BC"/>
    <w:rsid w:val="00510F98"/>
    <w:rsid w:val="0057707F"/>
    <w:rsid w:val="005833F6"/>
    <w:rsid w:val="005A6912"/>
    <w:rsid w:val="005B5D3E"/>
    <w:rsid w:val="005D55AA"/>
    <w:rsid w:val="005D725E"/>
    <w:rsid w:val="00600A2D"/>
    <w:rsid w:val="00621D79"/>
    <w:rsid w:val="00624207"/>
    <w:rsid w:val="00631889"/>
    <w:rsid w:val="00656C1C"/>
    <w:rsid w:val="006571BD"/>
    <w:rsid w:val="0068117C"/>
    <w:rsid w:val="006B0713"/>
    <w:rsid w:val="006D149E"/>
    <w:rsid w:val="006D498F"/>
    <w:rsid w:val="00745DF4"/>
    <w:rsid w:val="00761782"/>
    <w:rsid w:val="00791033"/>
    <w:rsid w:val="007923C2"/>
    <w:rsid w:val="007A1508"/>
    <w:rsid w:val="007A4CAF"/>
    <w:rsid w:val="007A5834"/>
    <w:rsid w:val="007B44D6"/>
    <w:rsid w:val="007E1FF5"/>
    <w:rsid w:val="00805FF4"/>
    <w:rsid w:val="008117FF"/>
    <w:rsid w:val="00815E34"/>
    <w:rsid w:val="008222A4"/>
    <w:rsid w:val="008756EC"/>
    <w:rsid w:val="00876EB0"/>
    <w:rsid w:val="00881CD1"/>
    <w:rsid w:val="008B06F5"/>
    <w:rsid w:val="008C382F"/>
    <w:rsid w:val="008D417F"/>
    <w:rsid w:val="00916EEA"/>
    <w:rsid w:val="00924204"/>
    <w:rsid w:val="00934E83"/>
    <w:rsid w:val="009E0297"/>
    <w:rsid w:val="009E1A68"/>
    <w:rsid w:val="00A00469"/>
    <w:rsid w:val="00A60DB2"/>
    <w:rsid w:val="00A6350C"/>
    <w:rsid w:val="00A66147"/>
    <w:rsid w:val="00A731AD"/>
    <w:rsid w:val="00A80486"/>
    <w:rsid w:val="00A824A9"/>
    <w:rsid w:val="00AA0A75"/>
    <w:rsid w:val="00B055F5"/>
    <w:rsid w:val="00B233DE"/>
    <w:rsid w:val="00B43E3B"/>
    <w:rsid w:val="00B60BFA"/>
    <w:rsid w:val="00B8292A"/>
    <w:rsid w:val="00BE16D9"/>
    <w:rsid w:val="00BE36EA"/>
    <w:rsid w:val="00C17681"/>
    <w:rsid w:val="00C262A4"/>
    <w:rsid w:val="00C42261"/>
    <w:rsid w:val="00C66248"/>
    <w:rsid w:val="00C72C46"/>
    <w:rsid w:val="00C75A0B"/>
    <w:rsid w:val="00CC1647"/>
    <w:rsid w:val="00CD5932"/>
    <w:rsid w:val="00CE26D1"/>
    <w:rsid w:val="00CF47CC"/>
    <w:rsid w:val="00D05932"/>
    <w:rsid w:val="00D63AB9"/>
    <w:rsid w:val="00D67CE1"/>
    <w:rsid w:val="00D970EF"/>
    <w:rsid w:val="00E01B5E"/>
    <w:rsid w:val="00E057B3"/>
    <w:rsid w:val="00E27F4C"/>
    <w:rsid w:val="00E354C6"/>
    <w:rsid w:val="00E45544"/>
    <w:rsid w:val="00E8097C"/>
    <w:rsid w:val="00E96297"/>
    <w:rsid w:val="00ED5125"/>
    <w:rsid w:val="00EE2DAB"/>
    <w:rsid w:val="00EF2BAC"/>
    <w:rsid w:val="00EF6C0A"/>
    <w:rsid w:val="00F05B8C"/>
    <w:rsid w:val="00F22ED1"/>
    <w:rsid w:val="00F276F1"/>
    <w:rsid w:val="00F36B28"/>
    <w:rsid w:val="00F616DD"/>
    <w:rsid w:val="00F77BDE"/>
    <w:rsid w:val="00F85AC6"/>
    <w:rsid w:val="00F9765E"/>
    <w:rsid w:val="00FB032A"/>
    <w:rsid w:val="00FC537D"/>
    <w:rsid w:val="00FD13B2"/>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24A2"/>
  <w15:chartTrackingRefBased/>
  <w15:docId w15:val="{74A6137B-BE19-4FD6-8784-8FEE6C9C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7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057B3"/>
    <w:rPr>
      <w:color w:val="0000FF"/>
      <w:u w:val="single"/>
    </w:rPr>
  </w:style>
  <w:style w:type="paragraph" w:styleId="ListParagraph">
    <w:name w:val="List Paragraph"/>
    <w:basedOn w:val="Normal"/>
    <w:uiPriority w:val="34"/>
    <w:qFormat/>
    <w:rsid w:val="00130E68"/>
    <w:pPr>
      <w:spacing w:after="240" w:line="240" w:lineRule="auto"/>
      <w:ind w:left="720"/>
      <w:contextualSpacing/>
    </w:pPr>
    <w:rPr>
      <w:kern w:val="0"/>
      <w14:ligatures w14:val="none"/>
    </w:rPr>
  </w:style>
  <w:style w:type="table" w:styleId="TableGrid">
    <w:name w:val="Table Grid"/>
    <w:basedOn w:val="TableNormal"/>
    <w:uiPriority w:val="39"/>
    <w:rsid w:val="00130E68"/>
    <w:pPr>
      <w:spacing w:after="0" w:line="240" w:lineRule="auto"/>
      <w:ind w:left="360" w:hanging="360"/>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81"/>
  </w:style>
  <w:style w:type="paragraph" w:styleId="Footer">
    <w:name w:val="footer"/>
    <w:basedOn w:val="Normal"/>
    <w:link w:val="FooterChar"/>
    <w:uiPriority w:val="99"/>
    <w:unhideWhenUsed/>
    <w:rsid w:val="00C1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81"/>
  </w:style>
  <w:style w:type="character" w:styleId="UnresolvedMention">
    <w:name w:val="Unresolved Mention"/>
    <w:basedOn w:val="DefaultParagraphFont"/>
    <w:uiPriority w:val="99"/>
    <w:semiHidden/>
    <w:unhideWhenUsed/>
    <w:rsid w:val="008756EC"/>
    <w:rPr>
      <w:color w:val="605E5C"/>
      <w:shd w:val="clear" w:color="auto" w:fill="E1DFDD"/>
    </w:rPr>
  </w:style>
  <w:style w:type="paragraph" w:styleId="Revision">
    <w:name w:val="Revision"/>
    <w:hidden/>
    <w:uiPriority w:val="99"/>
    <w:semiHidden/>
    <w:rsid w:val="00FC537D"/>
    <w:pPr>
      <w:spacing w:after="0" w:line="240" w:lineRule="auto"/>
    </w:pPr>
  </w:style>
  <w:style w:type="character" w:styleId="CommentReference">
    <w:name w:val="annotation reference"/>
    <w:basedOn w:val="DefaultParagraphFont"/>
    <w:uiPriority w:val="99"/>
    <w:semiHidden/>
    <w:unhideWhenUsed/>
    <w:rsid w:val="00FC537D"/>
    <w:rPr>
      <w:sz w:val="16"/>
      <w:szCs w:val="16"/>
    </w:rPr>
  </w:style>
  <w:style w:type="paragraph" w:styleId="CommentText">
    <w:name w:val="annotation text"/>
    <w:basedOn w:val="Normal"/>
    <w:link w:val="CommentTextChar"/>
    <w:uiPriority w:val="99"/>
    <w:unhideWhenUsed/>
    <w:rsid w:val="00FC537D"/>
    <w:pPr>
      <w:spacing w:line="240" w:lineRule="auto"/>
    </w:pPr>
    <w:rPr>
      <w:sz w:val="20"/>
      <w:szCs w:val="20"/>
    </w:rPr>
  </w:style>
  <w:style w:type="character" w:customStyle="1" w:styleId="CommentTextChar">
    <w:name w:val="Comment Text Char"/>
    <w:basedOn w:val="DefaultParagraphFont"/>
    <w:link w:val="CommentText"/>
    <w:uiPriority w:val="99"/>
    <w:rsid w:val="00FC537D"/>
    <w:rPr>
      <w:sz w:val="20"/>
      <w:szCs w:val="20"/>
    </w:rPr>
  </w:style>
  <w:style w:type="paragraph" w:styleId="CommentSubject">
    <w:name w:val="annotation subject"/>
    <w:basedOn w:val="CommentText"/>
    <w:next w:val="CommentText"/>
    <w:link w:val="CommentSubjectChar"/>
    <w:uiPriority w:val="99"/>
    <w:semiHidden/>
    <w:unhideWhenUsed/>
    <w:rsid w:val="00FC537D"/>
    <w:rPr>
      <w:b/>
      <w:bCs/>
    </w:rPr>
  </w:style>
  <w:style w:type="character" w:customStyle="1" w:styleId="CommentSubjectChar">
    <w:name w:val="Comment Subject Char"/>
    <w:basedOn w:val="CommentTextChar"/>
    <w:link w:val="CommentSubject"/>
    <w:uiPriority w:val="99"/>
    <w:semiHidden/>
    <w:rsid w:val="00FC537D"/>
    <w:rPr>
      <w:b/>
      <w:bCs/>
      <w:sz w:val="20"/>
      <w:szCs w:val="20"/>
    </w:rPr>
  </w:style>
  <w:style w:type="character" w:customStyle="1" w:styleId="cf01">
    <w:name w:val="cf01"/>
    <w:basedOn w:val="DefaultParagraphFont"/>
    <w:rsid w:val="00631889"/>
    <w:rPr>
      <w:rFonts w:ascii="Segoe UI" w:hAnsi="Segoe UI" w:cs="Segoe UI" w:hint="default"/>
      <w:sz w:val="18"/>
      <w:szCs w:val="18"/>
    </w:rPr>
  </w:style>
  <w:style w:type="character" w:customStyle="1" w:styleId="A0">
    <w:name w:val="A0"/>
    <w:uiPriority w:val="99"/>
    <w:rsid w:val="0008201B"/>
    <w:rPr>
      <w:rFonts w:cs="Open Sans"/>
      <w:i/>
      <w:iCs/>
      <w:color w:val="53555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2598">
      <w:bodyDiv w:val="1"/>
      <w:marLeft w:val="0"/>
      <w:marRight w:val="0"/>
      <w:marTop w:val="0"/>
      <w:marBottom w:val="0"/>
      <w:divBdr>
        <w:top w:val="none" w:sz="0" w:space="0" w:color="auto"/>
        <w:left w:val="none" w:sz="0" w:space="0" w:color="auto"/>
        <w:bottom w:val="none" w:sz="0" w:space="0" w:color="auto"/>
        <w:right w:val="none" w:sz="0" w:space="0" w:color="auto"/>
      </w:divBdr>
    </w:div>
    <w:div w:id="746537828">
      <w:bodyDiv w:val="1"/>
      <w:marLeft w:val="0"/>
      <w:marRight w:val="0"/>
      <w:marTop w:val="0"/>
      <w:marBottom w:val="0"/>
      <w:divBdr>
        <w:top w:val="none" w:sz="0" w:space="0" w:color="auto"/>
        <w:left w:val="none" w:sz="0" w:space="0" w:color="auto"/>
        <w:bottom w:val="none" w:sz="0" w:space="0" w:color="auto"/>
        <w:right w:val="none" w:sz="0" w:space="0" w:color="auto"/>
      </w:divBdr>
    </w:div>
    <w:div w:id="915625863">
      <w:bodyDiv w:val="1"/>
      <w:marLeft w:val="0"/>
      <w:marRight w:val="0"/>
      <w:marTop w:val="0"/>
      <w:marBottom w:val="0"/>
      <w:divBdr>
        <w:top w:val="none" w:sz="0" w:space="0" w:color="auto"/>
        <w:left w:val="none" w:sz="0" w:space="0" w:color="auto"/>
        <w:bottom w:val="none" w:sz="0" w:space="0" w:color="auto"/>
        <w:right w:val="none" w:sz="0" w:space="0" w:color="auto"/>
      </w:divBdr>
    </w:div>
    <w:div w:id="1107696599">
      <w:bodyDiv w:val="1"/>
      <w:marLeft w:val="0"/>
      <w:marRight w:val="0"/>
      <w:marTop w:val="0"/>
      <w:marBottom w:val="0"/>
      <w:divBdr>
        <w:top w:val="none" w:sz="0" w:space="0" w:color="auto"/>
        <w:left w:val="none" w:sz="0" w:space="0" w:color="auto"/>
        <w:bottom w:val="none" w:sz="0" w:space="0" w:color="auto"/>
        <w:right w:val="none" w:sz="0" w:space="0" w:color="auto"/>
      </w:divBdr>
    </w:div>
    <w:div w:id="1138255381">
      <w:bodyDiv w:val="1"/>
      <w:marLeft w:val="0"/>
      <w:marRight w:val="0"/>
      <w:marTop w:val="0"/>
      <w:marBottom w:val="0"/>
      <w:divBdr>
        <w:top w:val="none" w:sz="0" w:space="0" w:color="auto"/>
        <w:left w:val="none" w:sz="0" w:space="0" w:color="auto"/>
        <w:bottom w:val="none" w:sz="0" w:space="0" w:color="auto"/>
        <w:right w:val="none" w:sz="0" w:space="0" w:color="auto"/>
      </w:divBdr>
      <w:divsChild>
        <w:div w:id="1244533896">
          <w:marLeft w:val="720"/>
          <w:marRight w:val="0"/>
          <w:marTop w:val="0"/>
          <w:marBottom w:val="0"/>
          <w:divBdr>
            <w:top w:val="none" w:sz="0" w:space="0" w:color="auto"/>
            <w:left w:val="none" w:sz="0" w:space="0" w:color="auto"/>
            <w:bottom w:val="none" w:sz="0" w:space="0" w:color="auto"/>
            <w:right w:val="none" w:sz="0" w:space="0" w:color="auto"/>
          </w:divBdr>
        </w:div>
        <w:div w:id="493030492">
          <w:marLeft w:val="720"/>
          <w:marRight w:val="0"/>
          <w:marTop w:val="0"/>
          <w:marBottom w:val="0"/>
          <w:divBdr>
            <w:top w:val="none" w:sz="0" w:space="0" w:color="auto"/>
            <w:left w:val="none" w:sz="0" w:space="0" w:color="auto"/>
            <w:bottom w:val="none" w:sz="0" w:space="0" w:color="auto"/>
            <w:right w:val="none" w:sz="0" w:space="0" w:color="auto"/>
          </w:divBdr>
        </w:div>
      </w:divsChild>
    </w:div>
    <w:div w:id="1140733521">
      <w:bodyDiv w:val="1"/>
      <w:marLeft w:val="0"/>
      <w:marRight w:val="0"/>
      <w:marTop w:val="0"/>
      <w:marBottom w:val="0"/>
      <w:divBdr>
        <w:top w:val="none" w:sz="0" w:space="0" w:color="auto"/>
        <w:left w:val="none" w:sz="0" w:space="0" w:color="auto"/>
        <w:bottom w:val="none" w:sz="0" w:space="0" w:color="auto"/>
        <w:right w:val="none" w:sz="0" w:space="0" w:color="auto"/>
      </w:divBdr>
    </w:div>
    <w:div w:id="1848132199">
      <w:bodyDiv w:val="1"/>
      <w:marLeft w:val="0"/>
      <w:marRight w:val="0"/>
      <w:marTop w:val="0"/>
      <w:marBottom w:val="0"/>
      <w:divBdr>
        <w:top w:val="none" w:sz="0" w:space="0" w:color="auto"/>
        <w:left w:val="none" w:sz="0" w:space="0" w:color="auto"/>
        <w:bottom w:val="none" w:sz="0" w:space="0" w:color="auto"/>
        <w:right w:val="none" w:sz="0" w:space="0" w:color="auto"/>
      </w:divBdr>
      <w:divsChild>
        <w:div w:id="1142189575">
          <w:marLeft w:val="0"/>
          <w:marRight w:val="0"/>
          <w:marTop w:val="0"/>
          <w:marBottom w:val="0"/>
          <w:divBdr>
            <w:top w:val="none" w:sz="0" w:space="0" w:color="auto"/>
            <w:left w:val="none" w:sz="0" w:space="0" w:color="auto"/>
            <w:bottom w:val="none" w:sz="0" w:space="0" w:color="auto"/>
            <w:right w:val="none" w:sz="0" w:space="0" w:color="auto"/>
          </w:divBdr>
        </w:div>
        <w:div w:id="927466684">
          <w:marLeft w:val="0"/>
          <w:marRight w:val="0"/>
          <w:marTop w:val="0"/>
          <w:marBottom w:val="0"/>
          <w:divBdr>
            <w:top w:val="none" w:sz="0" w:space="0" w:color="auto"/>
            <w:left w:val="none" w:sz="0" w:space="0" w:color="auto"/>
            <w:bottom w:val="none" w:sz="0" w:space="0" w:color="auto"/>
            <w:right w:val="none" w:sz="0" w:space="0" w:color="auto"/>
          </w:divBdr>
        </w:div>
        <w:div w:id="400107536">
          <w:marLeft w:val="0"/>
          <w:marRight w:val="0"/>
          <w:marTop w:val="0"/>
          <w:marBottom w:val="0"/>
          <w:divBdr>
            <w:top w:val="none" w:sz="0" w:space="0" w:color="auto"/>
            <w:left w:val="none" w:sz="0" w:space="0" w:color="auto"/>
            <w:bottom w:val="none" w:sz="0" w:space="0" w:color="auto"/>
            <w:right w:val="none" w:sz="0" w:space="0" w:color="auto"/>
          </w:divBdr>
        </w:div>
        <w:div w:id="20401372">
          <w:marLeft w:val="0"/>
          <w:marRight w:val="0"/>
          <w:marTop w:val="0"/>
          <w:marBottom w:val="0"/>
          <w:divBdr>
            <w:top w:val="none" w:sz="0" w:space="0" w:color="auto"/>
            <w:left w:val="none" w:sz="0" w:space="0" w:color="auto"/>
            <w:bottom w:val="none" w:sz="0" w:space="0" w:color="auto"/>
            <w:right w:val="none" w:sz="0" w:space="0" w:color="auto"/>
          </w:divBdr>
        </w:div>
        <w:div w:id="922953532">
          <w:marLeft w:val="0"/>
          <w:marRight w:val="0"/>
          <w:marTop w:val="0"/>
          <w:marBottom w:val="0"/>
          <w:divBdr>
            <w:top w:val="none" w:sz="0" w:space="0" w:color="auto"/>
            <w:left w:val="none" w:sz="0" w:space="0" w:color="auto"/>
            <w:bottom w:val="none" w:sz="0" w:space="0" w:color="auto"/>
            <w:right w:val="none" w:sz="0" w:space="0" w:color="auto"/>
          </w:divBdr>
        </w:div>
        <w:div w:id="1189953101">
          <w:marLeft w:val="0"/>
          <w:marRight w:val="0"/>
          <w:marTop w:val="0"/>
          <w:marBottom w:val="0"/>
          <w:divBdr>
            <w:top w:val="none" w:sz="0" w:space="0" w:color="auto"/>
            <w:left w:val="none" w:sz="0" w:space="0" w:color="auto"/>
            <w:bottom w:val="none" w:sz="0" w:space="0" w:color="auto"/>
            <w:right w:val="none" w:sz="0" w:space="0" w:color="auto"/>
          </w:divBdr>
        </w:div>
        <w:div w:id="925915736">
          <w:marLeft w:val="0"/>
          <w:marRight w:val="0"/>
          <w:marTop w:val="0"/>
          <w:marBottom w:val="0"/>
          <w:divBdr>
            <w:top w:val="none" w:sz="0" w:space="0" w:color="auto"/>
            <w:left w:val="none" w:sz="0" w:space="0" w:color="auto"/>
            <w:bottom w:val="none" w:sz="0" w:space="0" w:color="auto"/>
            <w:right w:val="none" w:sz="0" w:space="0" w:color="auto"/>
          </w:divBdr>
        </w:div>
        <w:div w:id="1946301099">
          <w:marLeft w:val="0"/>
          <w:marRight w:val="0"/>
          <w:marTop w:val="0"/>
          <w:marBottom w:val="0"/>
          <w:divBdr>
            <w:top w:val="none" w:sz="0" w:space="0" w:color="auto"/>
            <w:left w:val="none" w:sz="0" w:space="0" w:color="auto"/>
            <w:bottom w:val="none" w:sz="0" w:space="0" w:color="auto"/>
            <w:right w:val="none" w:sz="0" w:space="0" w:color="auto"/>
          </w:divBdr>
        </w:div>
      </w:divsChild>
    </w:div>
    <w:div w:id="1917938400">
      <w:bodyDiv w:val="1"/>
      <w:marLeft w:val="0"/>
      <w:marRight w:val="0"/>
      <w:marTop w:val="0"/>
      <w:marBottom w:val="0"/>
      <w:divBdr>
        <w:top w:val="none" w:sz="0" w:space="0" w:color="auto"/>
        <w:left w:val="none" w:sz="0" w:space="0" w:color="auto"/>
        <w:bottom w:val="none" w:sz="0" w:space="0" w:color="auto"/>
        <w:right w:val="none" w:sz="0" w:space="0" w:color="auto"/>
      </w:divBdr>
    </w:div>
    <w:div w:id="2060933615">
      <w:bodyDiv w:val="1"/>
      <w:marLeft w:val="0"/>
      <w:marRight w:val="0"/>
      <w:marTop w:val="0"/>
      <w:marBottom w:val="0"/>
      <w:divBdr>
        <w:top w:val="none" w:sz="0" w:space="0" w:color="auto"/>
        <w:left w:val="none" w:sz="0" w:space="0" w:color="auto"/>
        <w:bottom w:val="none" w:sz="0" w:space="0" w:color="auto"/>
        <w:right w:val="none" w:sz="0" w:space="0" w:color="auto"/>
      </w:divBdr>
      <w:divsChild>
        <w:div w:id="793136587">
          <w:marLeft w:val="547"/>
          <w:marRight w:val="0"/>
          <w:marTop w:val="0"/>
          <w:marBottom w:val="240"/>
          <w:divBdr>
            <w:top w:val="none" w:sz="0" w:space="0" w:color="auto"/>
            <w:left w:val="none" w:sz="0" w:space="0" w:color="auto"/>
            <w:bottom w:val="none" w:sz="0" w:space="0" w:color="auto"/>
            <w:right w:val="none" w:sz="0" w:space="0" w:color="auto"/>
          </w:divBdr>
        </w:div>
        <w:div w:id="1653093756">
          <w:marLeft w:val="547"/>
          <w:marRight w:val="0"/>
          <w:marTop w:val="0"/>
          <w:marBottom w:val="240"/>
          <w:divBdr>
            <w:top w:val="none" w:sz="0" w:space="0" w:color="auto"/>
            <w:left w:val="none" w:sz="0" w:space="0" w:color="auto"/>
            <w:bottom w:val="none" w:sz="0" w:space="0" w:color="auto"/>
            <w:right w:val="none" w:sz="0" w:space="0" w:color="auto"/>
          </w:divBdr>
        </w:div>
        <w:div w:id="1385790229">
          <w:marLeft w:val="547"/>
          <w:marRight w:val="0"/>
          <w:marTop w:val="0"/>
          <w:marBottom w:val="240"/>
          <w:divBdr>
            <w:top w:val="none" w:sz="0" w:space="0" w:color="auto"/>
            <w:left w:val="none" w:sz="0" w:space="0" w:color="auto"/>
            <w:bottom w:val="none" w:sz="0" w:space="0" w:color="auto"/>
            <w:right w:val="none" w:sz="0" w:space="0" w:color="auto"/>
          </w:divBdr>
        </w:div>
        <w:div w:id="516847146">
          <w:marLeft w:val="547"/>
          <w:marRight w:val="0"/>
          <w:marTop w:val="0"/>
          <w:marBottom w:val="240"/>
          <w:divBdr>
            <w:top w:val="none" w:sz="0" w:space="0" w:color="auto"/>
            <w:left w:val="none" w:sz="0" w:space="0" w:color="auto"/>
            <w:bottom w:val="none" w:sz="0" w:space="0" w:color="auto"/>
            <w:right w:val="none" w:sz="0" w:space="0" w:color="auto"/>
          </w:divBdr>
        </w:div>
        <w:div w:id="69350906">
          <w:marLeft w:val="547"/>
          <w:marRight w:val="0"/>
          <w:marTop w:val="0"/>
          <w:marBottom w:val="240"/>
          <w:divBdr>
            <w:top w:val="none" w:sz="0" w:space="0" w:color="auto"/>
            <w:left w:val="none" w:sz="0" w:space="0" w:color="auto"/>
            <w:bottom w:val="none" w:sz="0" w:space="0" w:color="auto"/>
            <w:right w:val="none" w:sz="0" w:space="0" w:color="auto"/>
          </w:divBdr>
        </w:div>
        <w:div w:id="1766684824">
          <w:marLeft w:val="547"/>
          <w:marRight w:val="0"/>
          <w:marTop w:val="0"/>
          <w:marBottom w:val="240"/>
          <w:divBdr>
            <w:top w:val="none" w:sz="0" w:space="0" w:color="auto"/>
            <w:left w:val="none" w:sz="0" w:space="0" w:color="auto"/>
            <w:bottom w:val="none" w:sz="0" w:space="0" w:color="auto"/>
            <w:right w:val="none" w:sz="0" w:space="0" w:color="auto"/>
          </w:divBdr>
        </w:div>
        <w:div w:id="1772041159">
          <w:marLeft w:val="547"/>
          <w:marRight w:val="0"/>
          <w:marTop w:val="0"/>
          <w:marBottom w:val="240"/>
          <w:divBdr>
            <w:top w:val="none" w:sz="0" w:space="0" w:color="auto"/>
            <w:left w:val="none" w:sz="0" w:space="0" w:color="auto"/>
            <w:bottom w:val="none" w:sz="0" w:space="0" w:color="auto"/>
            <w:right w:val="none" w:sz="0" w:space="0" w:color="auto"/>
          </w:divBdr>
        </w:div>
      </w:divsChild>
    </w:div>
    <w:div w:id="21003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autosteel.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eelemotive.worl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arriet.mountford@teamtal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steel.org/" TargetMode="External"/><Relationship Id="rId5" Type="http://schemas.openxmlformats.org/officeDocument/2006/relationships/settings" Target="settings.xml"/><Relationship Id="rId15" Type="http://schemas.openxmlformats.org/officeDocument/2006/relationships/hyperlink" Target="mailto:mcaldwell@campbellmarketing.com" TargetMode="External"/><Relationship Id="rId10" Type="http://schemas.openxmlformats.org/officeDocument/2006/relationships/hyperlink" Target="https://steelemotive.worl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icar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609584BE3354693FA93B8CD067B70" ma:contentTypeVersion="14" ma:contentTypeDescription="Create a new document." ma:contentTypeScope="" ma:versionID="e3191b18c0a12aa9ead56019384ad7c3">
  <xsd:schema xmlns:xsd="http://www.w3.org/2001/XMLSchema" xmlns:xs="http://www.w3.org/2001/XMLSchema" xmlns:p="http://schemas.microsoft.com/office/2006/metadata/properties" xmlns:ns2="1a842d2b-b0ce-4bfd-bf8a-73d9557c81d8" xmlns:ns3="3e0c3820-758c-430f-962f-ee3849fcc272" targetNamespace="http://schemas.microsoft.com/office/2006/metadata/properties" ma:root="true" ma:fieldsID="5eceec097827017847f87188b3a3af21" ns2:_="" ns3:_="">
    <xsd:import namespace="1a842d2b-b0ce-4bfd-bf8a-73d9557c81d8"/>
    <xsd:import namespace="3e0c3820-758c-430f-962f-ee3849fcc2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2d2b-b0ce-4bfd-bf8a-73d9557c8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534e18-ac32-4157-956d-a5de64d99b8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c3820-758c-430f-962f-ee3849fcc2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e9d2a2-0f88-43d8-b498-167e56f5c9f9}" ma:internalName="TaxCatchAll" ma:showField="CatchAllData" ma:web="3e0c3820-758c-430f-962f-ee3849fcc2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3D1D7-7328-40E3-B507-039DC960198F}">
  <ds:schemaRefs>
    <ds:schemaRef ds:uri="http://schemas.microsoft.com/sharepoint/v3/contenttype/forms"/>
  </ds:schemaRefs>
</ds:datastoreItem>
</file>

<file path=customXml/itemProps2.xml><?xml version="1.0" encoding="utf-8"?>
<ds:datastoreItem xmlns:ds="http://schemas.openxmlformats.org/officeDocument/2006/customXml" ds:itemID="{C162AFB0-6759-459A-A249-D1DE0567F8E6}"/>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Caldwell</dc:creator>
  <cp:keywords/>
  <dc:description/>
  <cp:lastModifiedBy>Kate Hickey</cp:lastModifiedBy>
  <cp:revision>2</cp:revision>
  <cp:lastPrinted>2023-07-05T16:07:00Z</cp:lastPrinted>
  <dcterms:created xsi:type="dcterms:W3CDTF">2023-07-14T17:27:00Z</dcterms:created>
  <dcterms:modified xsi:type="dcterms:W3CDTF">2023-07-14T17:27:00Z</dcterms:modified>
</cp:coreProperties>
</file>